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62300C" w14:textId="77777777" w:rsidR="00B00E0A" w:rsidRPr="00B00E0A" w:rsidRDefault="00B00E0A" w:rsidP="00B00E0A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B00E0A">
        <w:rPr>
          <w:rFonts w:eastAsia="Calibri"/>
          <w:color w:val="000000"/>
          <w:sz w:val="28"/>
          <w:szCs w:val="22"/>
          <w:lang w:eastAsia="en-US"/>
        </w:rPr>
        <w:t>​</w:t>
      </w:r>
      <w:r w:rsidRPr="00B00E0A">
        <w:rPr>
          <w:b/>
          <w:color w:val="000000"/>
          <w:sz w:val="28"/>
          <w:szCs w:val="22"/>
          <w:lang w:eastAsia="ru-RU"/>
        </w:rPr>
        <w:t xml:space="preserve"> МИНИСТЕРСТВО ПРОСВЕЩЕНИЯ РОССИЙСКОЙ ФЕДЕРАЦИИ</w:t>
      </w:r>
    </w:p>
    <w:p w14:paraId="56DA173F" w14:textId="77777777" w:rsidR="00B00E0A" w:rsidRPr="00B00E0A" w:rsidRDefault="00B00E0A" w:rsidP="00B00E0A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B00E0A">
        <w:rPr>
          <w:b/>
          <w:color w:val="000000"/>
          <w:sz w:val="28"/>
          <w:szCs w:val="22"/>
          <w:lang w:eastAsia="ru-RU"/>
        </w:rPr>
        <w:t xml:space="preserve">‌Министерство образования Ростовской области‌‌ </w:t>
      </w:r>
    </w:p>
    <w:p w14:paraId="07BAB264" w14:textId="77777777" w:rsidR="00B00E0A" w:rsidRPr="00B00E0A" w:rsidRDefault="00B00E0A" w:rsidP="00B00E0A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B00E0A">
        <w:rPr>
          <w:b/>
          <w:color w:val="000000"/>
          <w:sz w:val="28"/>
          <w:szCs w:val="22"/>
          <w:lang w:eastAsia="ru-RU"/>
        </w:rPr>
        <w:t>‌МУ УО Миллеровского района‌</w:t>
      </w:r>
      <w:r w:rsidRPr="00B00E0A">
        <w:rPr>
          <w:color w:val="000000"/>
          <w:sz w:val="28"/>
          <w:szCs w:val="22"/>
          <w:lang w:eastAsia="ru-RU"/>
        </w:rPr>
        <w:t>​</w:t>
      </w:r>
    </w:p>
    <w:p w14:paraId="205A6C63" w14:textId="77777777" w:rsidR="00B00E0A" w:rsidRPr="00B00E0A" w:rsidRDefault="00B00E0A" w:rsidP="00B00E0A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B00E0A">
        <w:rPr>
          <w:b/>
          <w:color w:val="000000"/>
          <w:sz w:val="28"/>
          <w:szCs w:val="22"/>
          <w:lang w:eastAsia="ru-RU"/>
        </w:rPr>
        <w:t>МБОУ гимназия № 1</w:t>
      </w:r>
    </w:p>
    <w:p w14:paraId="47FCE56F" w14:textId="77777777" w:rsidR="00B00E0A" w:rsidRPr="00B00E0A" w:rsidRDefault="00B00E0A" w:rsidP="00B00E0A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4BFABA80" w14:textId="77777777" w:rsidR="00B00E0A" w:rsidRPr="00B00E0A" w:rsidRDefault="00B00E0A" w:rsidP="00B00E0A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tbl>
      <w:tblPr>
        <w:tblW w:w="10170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2837"/>
        <w:gridCol w:w="3121"/>
        <w:gridCol w:w="4212"/>
      </w:tblGrid>
      <w:tr w:rsidR="00D2759E" w:rsidRPr="00D2759E" w14:paraId="7AC6D693" w14:textId="77777777" w:rsidTr="00D2759E">
        <w:trPr>
          <w:trHeight w:val="3210"/>
        </w:trPr>
        <w:tc>
          <w:tcPr>
            <w:tcW w:w="2836" w:type="dxa"/>
          </w:tcPr>
          <w:p w14:paraId="405A47A1" w14:textId="77777777" w:rsidR="00D2759E" w:rsidRPr="00D2759E" w:rsidRDefault="00D2759E" w:rsidP="00D2759E">
            <w:pPr>
              <w:autoSpaceDE w:val="0"/>
              <w:autoSpaceDN w:val="0"/>
              <w:spacing w:after="120" w:line="276" w:lineRule="auto"/>
              <w:ind w:firstLine="0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>РАССМОТРЕНО</w:t>
            </w:r>
          </w:p>
          <w:p w14:paraId="627AB584" w14:textId="77777777" w:rsidR="00D2759E" w:rsidRPr="00D2759E" w:rsidRDefault="00D2759E" w:rsidP="00D2759E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 xml:space="preserve">Руководитель МО </w:t>
            </w:r>
          </w:p>
          <w:p w14:paraId="1892747A" w14:textId="77777777" w:rsidR="00D2759E" w:rsidRPr="00D2759E" w:rsidRDefault="00D2759E" w:rsidP="00D2759E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____________________</w:t>
            </w:r>
          </w:p>
          <w:p w14:paraId="458B38E6" w14:textId="77777777" w:rsidR="00D2759E" w:rsidRPr="00D2759E" w:rsidRDefault="00D2759E" w:rsidP="00D2759E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 xml:space="preserve">                 Попова Г.В.</w:t>
            </w:r>
          </w:p>
          <w:p w14:paraId="09129B76" w14:textId="77777777" w:rsidR="00D2759E" w:rsidRPr="00D2759E" w:rsidRDefault="00D2759E" w:rsidP="00D2759E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Методический совет №1</w:t>
            </w:r>
          </w:p>
          <w:p w14:paraId="29E2B16B" w14:textId="77777777" w:rsidR="00D2759E" w:rsidRPr="00D2759E" w:rsidRDefault="00D2759E" w:rsidP="00D2759E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 xml:space="preserve"> от 29. 08.2025 г.</w:t>
            </w:r>
          </w:p>
          <w:p w14:paraId="78BD2E82" w14:textId="77777777" w:rsidR="00D2759E" w:rsidRPr="00D2759E" w:rsidRDefault="00D2759E" w:rsidP="00D2759E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</w:p>
          <w:p w14:paraId="0CAE2CDD" w14:textId="77777777" w:rsidR="00D2759E" w:rsidRPr="00D2759E" w:rsidRDefault="00D2759E" w:rsidP="00D2759E">
            <w:pPr>
              <w:autoSpaceDE w:val="0"/>
              <w:autoSpaceDN w:val="0"/>
              <w:spacing w:after="120"/>
              <w:ind w:firstLine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3119" w:type="dxa"/>
            <w:hideMark/>
          </w:tcPr>
          <w:p w14:paraId="10FBC2AD" w14:textId="77777777" w:rsidR="00D2759E" w:rsidRPr="00D2759E" w:rsidRDefault="00D2759E" w:rsidP="00D2759E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>СОГЛАСОВАНО</w:t>
            </w:r>
          </w:p>
          <w:p w14:paraId="256816A7" w14:textId="77777777" w:rsidR="00D2759E" w:rsidRPr="00D2759E" w:rsidRDefault="00D2759E" w:rsidP="00D2759E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>Заместитель директора</w:t>
            </w:r>
          </w:p>
          <w:p w14:paraId="2539DA2A" w14:textId="77777777" w:rsidR="00D2759E" w:rsidRPr="00D2759E" w:rsidRDefault="00D2759E" w:rsidP="00D2759E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 xml:space="preserve">_______________________ </w:t>
            </w:r>
          </w:p>
          <w:p w14:paraId="37733A66" w14:textId="77777777" w:rsidR="00D2759E" w:rsidRPr="00D2759E" w:rsidRDefault="00D2759E" w:rsidP="00D2759E">
            <w:pPr>
              <w:autoSpaceDE w:val="0"/>
              <w:autoSpaceDN w:val="0"/>
              <w:ind w:firstLine="0"/>
              <w:jc w:val="righ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Сумская Н.В.</w:t>
            </w:r>
          </w:p>
          <w:p w14:paraId="5A943D49" w14:textId="77777777" w:rsidR="00D2759E" w:rsidRPr="00D2759E" w:rsidRDefault="00D2759E" w:rsidP="00D2759E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 xml:space="preserve">Протокол педагогического совета №1 от 29.08.2025 г </w:t>
            </w:r>
          </w:p>
        </w:tc>
        <w:tc>
          <w:tcPr>
            <w:tcW w:w="4210" w:type="dxa"/>
          </w:tcPr>
          <w:p w14:paraId="03FFF862" w14:textId="77777777" w:rsidR="00D2759E" w:rsidRPr="00D2759E" w:rsidRDefault="00D2759E" w:rsidP="00D2759E">
            <w:pPr>
              <w:autoSpaceDE w:val="0"/>
              <w:autoSpaceDN w:val="0"/>
              <w:spacing w:after="12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>УТВЕРЖДЕНО</w:t>
            </w:r>
          </w:p>
          <w:p w14:paraId="0DE8796F" w14:textId="77777777" w:rsidR="00D2759E" w:rsidRPr="00D2759E" w:rsidRDefault="00D2759E" w:rsidP="00D2759E">
            <w:pPr>
              <w:autoSpaceDE w:val="0"/>
              <w:autoSpaceDN w:val="0"/>
              <w:spacing w:after="20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D2759E">
              <w:rPr>
                <w:color w:val="000000"/>
                <w:sz w:val="28"/>
                <w:szCs w:val="28"/>
                <w:lang w:eastAsia="ru-RU"/>
              </w:rPr>
              <w:t>Директор МБОУ гимназии №1</w:t>
            </w:r>
          </w:p>
          <w:p w14:paraId="2A8742C9" w14:textId="77777777" w:rsidR="00D2759E" w:rsidRPr="00D2759E" w:rsidRDefault="00D2759E" w:rsidP="00D2759E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________________________________</w:t>
            </w:r>
          </w:p>
          <w:p w14:paraId="2219D9FC" w14:textId="77777777" w:rsidR="00D2759E" w:rsidRPr="00D2759E" w:rsidRDefault="00D2759E" w:rsidP="00D2759E">
            <w:pPr>
              <w:autoSpaceDE w:val="0"/>
              <w:autoSpaceDN w:val="0"/>
              <w:ind w:left="276" w:hanging="141"/>
              <w:jc w:val="righ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Пономарев Н.И.</w:t>
            </w:r>
          </w:p>
          <w:p w14:paraId="54CC5E87" w14:textId="77777777" w:rsidR="00D2759E" w:rsidRPr="00D2759E" w:rsidRDefault="00D2759E" w:rsidP="00D2759E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D2759E">
              <w:rPr>
                <w:color w:val="000000"/>
                <w:lang w:eastAsia="ru-RU"/>
              </w:rPr>
              <w:t>Приказ №156 от 29.08.2025 г.</w:t>
            </w:r>
          </w:p>
          <w:p w14:paraId="3F5353E9" w14:textId="77777777" w:rsidR="00D2759E" w:rsidRPr="00D2759E" w:rsidRDefault="00D2759E" w:rsidP="00D2759E">
            <w:pPr>
              <w:autoSpaceDE w:val="0"/>
              <w:autoSpaceDN w:val="0"/>
              <w:spacing w:after="120"/>
              <w:ind w:left="276" w:firstLine="0"/>
              <w:jc w:val="both"/>
              <w:rPr>
                <w:color w:val="000000"/>
                <w:lang w:eastAsia="ru-RU"/>
              </w:rPr>
            </w:pPr>
          </w:p>
        </w:tc>
      </w:tr>
    </w:tbl>
    <w:p w14:paraId="207ADB95" w14:textId="77777777" w:rsidR="0031266E" w:rsidRPr="0031266E" w:rsidRDefault="0031266E" w:rsidP="0031266E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2446B421" w14:textId="77777777" w:rsidR="0031266E" w:rsidRPr="0031266E" w:rsidRDefault="0031266E" w:rsidP="0031266E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  <w:r w:rsidRPr="0031266E">
        <w:rPr>
          <w:color w:val="000000"/>
          <w:sz w:val="28"/>
          <w:szCs w:val="22"/>
          <w:lang w:eastAsia="ru-RU"/>
        </w:rPr>
        <w:t>‌</w:t>
      </w:r>
    </w:p>
    <w:p w14:paraId="47791707" w14:textId="77777777" w:rsidR="0031266E" w:rsidRPr="0031266E" w:rsidRDefault="0031266E" w:rsidP="0031266E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0B75347F" w14:textId="77777777" w:rsidR="0031266E" w:rsidRPr="0031266E" w:rsidRDefault="0031266E" w:rsidP="0031266E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2A6BB485" w14:textId="77777777" w:rsidR="0031266E" w:rsidRPr="0031266E" w:rsidRDefault="0031266E" w:rsidP="0031266E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00F917A1" w14:textId="77777777" w:rsidR="0031266E" w:rsidRPr="0031266E" w:rsidRDefault="0031266E" w:rsidP="0031266E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31266E">
        <w:rPr>
          <w:b/>
          <w:color w:val="000000"/>
          <w:sz w:val="28"/>
          <w:szCs w:val="22"/>
          <w:lang w:eastAsia="ru-RU"/>
        </w:rPr>
        <w:t>РАБОЧАЯ ПРОГРАММА</w:t>
      </w:r>
    </w:p>
    <w:p w14:paraId="418C6A3D" w14:textId="77777777" w:rsidR="0031266E" w:rsidRPr="0031266E" w:rsidRDefault="0031266E" w:rsidP="0031266E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14CB5BB5" w14:textId="77777777" w:rsidR="0031266E" w:rsidRPr="007C0A5C" w:rsidRDefault="0031266E" w:rsidP="0031266E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7C0A5C">
        <w:rPr>
          <w:b/>
          <w:color w:val="000000"/>
          <w:sz w:val="28"/>
          <w:szCs w:val="22"/>
          <w:lang w:eastAsia="ru-RU"/>
        </w:rPr>
        <w:t>учебного курса «</w:t>
      </w:r>
      <w:r>
        <w:rPr>
          <w:b/>
          <w:color w:val="000000"/>
          <w:sz w:val="28"/>
          <w:szCs w:val="22"/>
          <w:lang w:eastAsia="ru-RU"/>
        </w:rPr>
        <w:t>Практикум по математике</w:t>
      </w:r>
      <w:r w:rsidRPr="007C0A5C">
        <w:rPr>
          <w:b/>
          <w:color w:val="000000"/>
          <w:sz w:val="28"/>
          <w:szCs w:val="22"/>
          <w:lang w:eastAsia="ru-RU"/>
        </w:rPr>
        <w:t>»</w:t>
      </w:r>
    </w:p>
    <w:p w14:paraId="4BCFBD55" w14:textId="1C03EBC9" w:rsidR="0031266E" w:rsidRDefault="0031266E" w:rsidP="0031266E">
      <w:pPr>
        <w:spacing w:line="276" w:lineRule="auto"/>
        <w:ind w:left="120" w:firstLine="0"/>
        <w:rPr>
          <w:color w:val="000000"/>
          <w:sz w:val="28"/>
          <w:szCs w:val="22"/>
          <w:lang w:eastAsia="ru-RU"/>
        </w:rPr>
      </w:pPr>
    </w:p>
    <w:p w14:paraId="5D7935EA" w14:textId="77777777" w:rsidR="0031266E" w:rsidRPr="0031266E" w:rsidRDefault="0031266E" w:rsidP="0031266E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B9F55D2" w14:textId="620FFB57" w:rsidR="0031266E" w:rsidRPr="0031266E" w:rsidRDefault="0031266E" w:rsidP="0031266E">
      <w:pPr>
        <w:ind w:firstLine="0"/>
        <w:jc w:val="left"/>
        <w:rPr>
          <w:sz w:val="28"/>
          <w:szCs w:val="28"/>
          <w:lang w:eastAsia="ru-RU"/>
        </w:rPr>
      </w:pPr>
      <w:r w:rsidRPr="0031266E">
        <w:rPr>
          <w:sz w:val="28"/>
          <w:szCs w:val="28"/>
          <w:lang w:eastAsia="ru-RU"/>
        </w:rPr>
        <w:t xml:space="preserve">Уровень общего образования (класс): </w:t>
      </w:r>
      <w:r w:rsidR="00D235DB">
        <w:rPr>
          <w:sz w:val="28"/>
          <w:szCs w:val="28"/>
          <w:u w:val="single"/>
          <w:lang w:eastAsia="ru-RU"/>
        </w:rPr>
        <w:t>средне</w:t>
      </w:r>
      <w:r w:rsidRPr="0031266E">
        <w:rPr>
          <w:sz w:val="28"/>
          <w:szCs w:val="28"/>
          <w:u w:val="single"/>
          <w:lang w:eastAsia="ru-RU"/>
        </w:rPr>
        <w:t>е общее, 10</w:t>
      </w:r>
      <w:proofErr w:type="gramStart"/>
      <w:r w:rsidRPr="0031266E">
        <w:rPr>
          <w:sz w:val="28"/>
          <w:szCs w:val="28"/>
          <w:u w:val="single"/>
          <w:lang w:eastAsia="ru-RU"/>
        </w:rPr>
        <w:t>а  класс</w:t>
      </w:r>
      <w:proofErr w:type="gramEnd"/>
    </w:p>
    <w:p w14:paraId="2AAC415E" w14:textId="073102BA" w:rsidR="0031266E" w:rsidRPr="0031266E" w:rsidRDefault="0031266E" w:rsidP="0031266E">
      <w:pPr>
        <w:ind w:firstLine="0"/>
        <w:jc w:val="left"/>
        <w:rPr>
          <w:color w:val="000000"/>
          <w:sz w:val="28"/>
          <w:szCs w:val="28"/>
          <w:u w:val="single"/>
          <w:lang w:eastAsia="ru-RU"/>
        </w:rPr>
      </w:pPr>
      <w:r w:rsidRPr="0031266E">
        <w:rPr>
          <w:sz w:val="28"/>
          <w:szCs w:val="28"/>
          <w:lang w:eastAsia="ru-RU"/>
        </w:rPr>
        <w:t xml:space="preserve">Количество часов: </w:t>
      </w:r>
      <w:r>
        <w:rPr>
          <w:color w:val="000000"/>
          <w:sz w:val="28"/>
          <w:szCs w:val="28"/>
          <w:u w:val="single"/>
          <w:lang w:eastAsia="ru-RU"/>
        </w:rPr>
        <w:t>34</w:t>
      </w:r>
    </w:p>
    <w:p w14:paraId="2D54722A" w14:textId="77777777" w:rsidR="0031266E" w:rsidRPr="0031266E" w:rsidRDefault="0031266E" w:rsidP="0031266E">
      <w:pPr>
        <w:ind w:firstLine="0"/>
        <w:jc w:val="left"/>
        <w:rPr>
          <w:sz w:val="28"/>
          <w:szCs w:val="28"/>
          <w:u w:val="single"/>
          <w:lang w:eastAsia="ru-RU"/>
        </w:rPr>
      </w:pPr>
      <w:r w:rsidRPr="0031266E">
        <w:rPr>
          <w:sz w:val="28"/>
          <w:szCs w:val="28"/>
          <w:lang w:eastAsia="ru-RU"/>
        </w:rPr>
        <w:t xml:space="preserve">Учитель: </w:t>
      </w:r>
      <w:r w:rsidRPr="0031266E">
        <w:rPr>
          <w:sz w:val="28"/>
          <w:szCs w:val="28"/>
          <w:u w:val="single"/>
          <w:lang w:eastAsia="ru-RU"/>
        </w:rPr>
        <w:t>Расторгуева Елена Алексеевна.</w:t>
      </w:r>
    </w:p>
    <w:p w14:paraId="1BAC85E2" w14:textId="77777777" w:rsidR="0031266E" w:rsidRPr="0031266E" w:rsidRDefault="0031266E" w:rsidP="0031266E">
      <w:pPr>
        <w:ind w:firstLine="0"/>
        <w:jc w:val="left"/>
        <w:rPr>
          <w:sz w:val="28"/>
          <w:szCs w:val="28"/>
          <w:u w:val="single"/>
          <w:lang w:eastAsia="ru-RU"/>
        </w:rPr>
      </w:pPr>
    </w:p>
    <w:p w14:paraId="4498F3A9" w14:textId="77777777" w:rsidR="0031266E" w:rsidRPr="0031266E" w:rsidRDefault="0031266E" w:rsidP="0031266E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3AC87BF4" w14:textId="77777777" w:rsidR="0031266E" w:rsidRPr="0031266E" w:rsidRDefault="0031266E" w:rsidP="0031266E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38480626" w14:textId="77777777" w:rsidR="0031266E" w:rsidRPr="0031266E" w:rsidRDefault="0031266E" w:rsidP="0031266E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3E20B6B9" w14:textId="60750E71" w:rsidR="0031266E" w:rsidRDefault="0031266E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05B7E497" w14:textId="7AC918AB" w:rsidR="00B00E0A" w:rsidRDefault="00B00E0A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0FC45195" w14:textId="797A8589" w:rsidR="00B00E0A" w:rsidRDefault="00B00E0A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6C61D2C0" w14:textId="09695059" w:rsidR="00B00E0A" w:rsidRDefault="00B00E0A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283C2BA4" w14:textId="77777777" w:rsidR="00B00E0A" w:rsidRDefault="00B00E0A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2146C3D1" w14:textId="77777777" w:rsidR="0031266E" w:rsidRPr="0031266E" w:rsidRDefault="0031266E" w:rsidP="0031266E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080EA5A9" w14:textId="77777777" w:rsidR="0031266E" w:rsidRPr="0031266E" w:rsidRDefault="0031266E" w:rsidP="0031266E">
      <w:pPr>
        <w:spacing w:line="276" w:lineRule="auto"/>
        <w:ind w:firstLine="0"/>
        <w:rPr>
          <w:rFonts w:ascii="Calibri" w:hAnsi="Calibri"/>
          <w:sz w:val="22"/>
          <w:szCs w:val="22"/>
          <w:lang w:eastAsia="ru-RU"/>
        </w:rPr>
      </w:pPr>
    </w:p>
    <w:p w14:paraId="1ED9B5BE" w14:textId="53C6BC07" w:rsidR="007C0A5C" w:rsidRDefault="0031266E" w:rsidP="0031266E">
      <w:pPr>
        <w:spacing w:line="276" w:lineRule="auto"/>
        <w:ind w:firstLine="0"/>
        <w:rPr>
          <w:b/>
          <w:color w:val="000000"/>
          <w:sz w:val="28"/>
          <w:szCs w:val="22"/>
          <w:lang w:eastAsia="ru-RU"/>
        </w:rPr>
      </w:pPr>
      <w:r w:rsidRPr="0031266E">
        <w:rPr>
          <w:b/>
          <w:color w:val="000000"/>
          <w:sz w:val="28"/>
          <w:szCs w:val="22"/>
          <w:lang w:eastAsia="ru-RU"/>
        </w:rPr>
        <w:t>г. Миллерово‌ 2025</w:t>
      </w:r>
    </w:p>
    <w:p w14:paraId="3FA5CCE3" w14:textId="4E4B25C2" w:rsidR="007C0A5C" w:rsidRPr="007C0A5C" w:rsidRDefault="007C0A5C" w:rsidP="007C0A5C">
      <w:pPr>
        <w:spacing w:line="276" w:lineRule="auto"/>
        <w:ind w:firstLine="0"/>
        <w:rPr>
          <w:rFonts w:ascii="Calibri" w:hAnsi="Calibri"/>
          <w:sz w:val="22"/>
          <w:szCs w:val="22"/>
          <w:lang w:eastAsia="ru-RU"/>
        </w:rPr>
        <w:sectPr w:rsidR="007C0A5C" w:rsidRPr="007C0A5C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3298135"/>
    </w:p>
    <w:bookmarkEnd w:id="0"/>
    <w:p w14:paraId="7CE4D205" w14:textId="69C3BFCA" w:rsidR="003C6218" w:rsidRPr="00F577D5" w:rsidRDefault="008F37BB" w:rsidP="00F577D5">
      <w:pPr>
        <w:spacing w:line="276" w:lineRule="auto"/>
        <w:ind w:firstLine="0"/>
        <w:rPr>
          <w:sz w:val="28"/>
          <w:szCs w:val="28"/>
          <w:lang w:eastAsia="zh-TW"/>
        </w:rPr>
      </w:pPr>
      <w:r>
        <w:rPr>
          <w:sz w:val="28"/>
          <w:szCs w:val="28"/>
          <w:lang w:eastAsia="zh-TW"/>
        </w:rPr>
        <w:lastRenderedPageBreak/>
        <w:pict w14:anchorId="1D5B95F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7.25pt;height:714.75pt">
            <v:imagedata r:id="rId7" o:title="IMG_20250921_182257" croptop="968f" cropright="1190f"/>
          </v:shape>
        </w:pict>
      </w:r>
    </w:p>
    <w:p w14:paraId="0FF38F0C" w14:textId="77777777" w:rsidR="008F37BB" w:rsidRDefault="008F37BB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</w:p>
    <w:p w14:paraId="6D1E8D2F" w14:textId="6ECED5F8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  <w:r w:rsidRPr="00F577D5">
        <w:rPr>
          <w:rFonts w:eastAsia="SimSun"/>
          <w:b/>
          <w:color w:val="000000"/>
          <w:kern w:val="3"/>
          <w:sz w:val="28"/>
          <w:szCs w:val="28"/>
          <w:lang w:eastAsia="en-US"/>
        </w:rPr>
        <w:lastRenderedPageBreak/>
        <w:t>ПОЯСНИТЕЛЬНАЯ ЗАПИСКА</w:t>
      </w:r>
    </w:p>
    <w:p w14:paraId="481B3AFC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kern w:val="3"/>
          <w:sz w:val="28"/>
          <w:szCs w:val="28"/>
          <w:lang w:eastAsia="en-US"/>
        </w:rPr>
      </w:pPr>
    </w:p>
    <w:p w14:paraId="57B2B993" w14:textId="77777777" w:rsidR="00F577D5" w:rsidRPr="00F577D5" w:rsidRDefault="00F577D5" w:rsidP="00F577D5">
      <w:pPr>
        <w:suppressAutoHyphens/>
        <w:autoSpaceDN w:val="0"/>
        <w:spacing w:line="276" w:lineRule="auto"/>
        <w:ind w:firstLine="60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bookmarkStart w:id="1" w:name="Bookmark2"/>
      <w:bookmarkEnd w:id="1"/>
      <w:r w:rsidRPr="00F577D5">
        <w:rPr>
          <w:rFonts w:eastAsia="SimSun"/>
          <w:color w:val="000000"/>
          <w:kern w:val="3"/>
          <w:sz w:val="28"/>
          <w:szCs w:val="28"/>
          <w:lang w:eastAsia="en-US"/>
        </w:rPr>
        <w:t xml:space="preserve">Рабочая программа учебного курса «Практикум по математике»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обучающихся. </w:t>
      </w:r>
      <w:bookmarkStart w:id="2" w:name="Bookmark3"/>
      <w:bookmarkEnd w:id="2"/>
      <w:r w:rsidRPr="00F577D5">
        <w:rPr>
          <w:kern w:val="3"/>
          <w:sz w:val="28"/>
          <w:szCs w:val="28"/>
          <w:lang w:eastAsia="ru-RU"/>
        </w:rPr>
        <w:t xml:space="preserve"> Предназначена для повышения эффективности подготовки учащихся 10 - 11 классов к итоговой аттестации по математике за курс полной средней школы и предусматривает их подготовку к дальнейшему математическому образованию.</w:t>
      </w:r>
    </w:p>
    <w:p w14:paraId="7E86290B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 xml:space="preserve">     Данная программа по математике в 10 -11 </w:t>
      </w:r>
      <w:proofErr w:type="spellStart"/>
      <w:r w:rsidRPr="00F577D5">
        <w:rPr>
          <w:kern w:val="3"/>
          <w:sz w:val="28"/>
          <w:szCs w:val="28"/>
          <w:lang w:eastAsia="ru-RU"/>
        </w:rPr>
        <w:t>класах</w:t>
      </w:r>
      <w:proofErr w:type="spellEnd"/>
      <w:r w:rsidRPr="00F577D5">
        <w:rPr>
          <w:kern w:val="3"/>
          <w:sz w:val="28"/>
          <w:szCs w:val="28"/>
          <w:lang w:eastAsia="ru-RU"/>
        </w:rPr>
        <w:t xml:space="preserve"> по теме "Практикум по математике» представляет углубленное изучение теоретического материала укрупненными блоками. Курс рассчитан на учеников общеобразовательного класса, желающих основательно подготовиться к сдаче ЕГЭ. В результате изучения этого курса будут использованы приемы парной, групповой деятельности для осуществления элементов самооценки, </w:t>
      </w:r>
      <w:proofErr w:type="spellStart"/>
      <w:r w:rsidRPr="00F577D5">
        <w:rPr>
          <w:kern w:val="3"/>
          <w:sz w:val="28"/>
          <w:szCs w:val="28"/>
          <w:lang w:eastAsia="ru-RU"/>
        </w:rPr>
        <w:t>взаимооценки</w:t>
      </w:r>
      <w:proofErr w:type="spellEnd"/>
      <w:r w:rsidRPr="00F577D5">
        <w:rPr>
          <w:kern w:val="3"/>
          <w:sz w:val="28"/>
          <w:szCs w:val="28"/>
          <w:lang w:eastAsia="ru-RU"/>
        </w:rPr>
        <w:t>, умение работать с математической литературой и выделять главное.</w:t>
      </w:r>
    </w:p>
    <w:p w14:paraId="7BE199BB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</w:p>
    <w:p w14:paraId="18D39C30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  <w:r w:rsidRPr="00F577D5">
        <w:rPr>
          <w:rFonts w:eastAsia="SimSun"/>
          <w:b/>
          <w:color w:val="000000"/>
          <w:kern w:val="3"/>
          <w:sz w:val="28"/>
          <w:szCs w:val="28"/>
          <w:lang w:eastAsia="en-US"/>
        </w:rPr>
        <w:t>ЦЕЛИ ИЗУЧЕНИЯ УЧЕБНОГО КУРСА</w:t>
      </w:r>
    </w:p>
    <w:p w14:paraId="091B9DA8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</w:p>
    <w:p w14:paraId="037BDCB3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>Целью</w:t>
      </w:r>
      <w:r w:rsidRPr="00F577D5">
        <w:rPr>
          <w:kern w:val="3"/>
          <w:sz w:val="28"/>
          <w:szCs w:val="28"/>
          <w:lang w:eastAsia="ru-RU"/>
        </w:rPr>
        <w:t xml:space="preserve"> изучения курса является расширение математической подготовки обучающихся. Курс характеризуется повышением теоретического уровня обучения, постепенным усилением роли теоретических обобщений и дедуктивных заключений. Прикладная направленность курса обеспечивается систематическим обращением к примерам, раскрывающим возможность применения математики к изучению смежных предметов (физики, химии, основ информатики) и расширению практических задач.</w:t>
      </w:r>
    </w:p>
    <w:p w14:paraId="41CE6803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Курс направлен на систематизацию знаний, в том числе методов решения задач, способствует лучшему освоению базового курса математики, формирует устойчивый и осознанный к предмету интерес</w:t>
      </w:r>
    </w:p>
    <w:p w14:paraId="267922A5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both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</w:p>
    <w:p w14:paraId="1032C878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  <w:r w:rsidRPr="00F577D5">
        <w:rPr>
          <w:rFonts w:eastAsia="SimSun"/>
          <w:b/>
          <w:color w:val="000000"/>
          <w:kern w:val="3"/>
          <w:sz w:val="28"/>
          <w:szCs w:val="28"/>
          <w:lang w:eastAsia="en-US"/>
        </w:rPr>
        <w:t>МЕСТО УЧЕБНОГО КУРСА В УЧЕБНОМ ПЛАНЕ</w:t>
      </w:r>
    </w:p>
    <w:p w14:paraId="074163BC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</w:p>
    <w:p w14:paraId="729BE95A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both"/>
        <w:textAlignment w:val="baseline"/>
        <w:rPr>
          <w:rFonts w:eastAsia="SimSun"/>
          <w:color w:val="000000"/>
          <w:kern w:val="3"/>
          <w:sz w:val="28"/>
          <w:szCs w:val="28"/>
          <w:lang w:eastAsia="en-US"/>
        </w:rPr>
      </w:pPr>
      <w:bookmarkStart w:id="3" w:name="Bookmark4"/>
      <w:r w:rsidRPr="00F577D5">
        <w:rPr>
          <w:rFonts w:eastAsia="SimSun"/>
          <w:color w:val="000000"/>
          <w:kern w:val="3"/>
          <w:sz w:val="28"/>
          <w:szCs w:val="28"/>
          <w:lang w:eastAsia="en-US"/>
        </w:rPr>
        <w:t>В учебном плане на изучение отводится 1 час в неделю в 10 классе и 1 час в неделю в 11 классе, всего за два года обучения – 68 часов.</w:t>
      </w:r>
      <w:bookmarkEnd w:id="3"/>
    </w:p>
    <w:p w14:paraId="60CADDA3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</w:p>
    <w:p w14:paraId="61A5961F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  <w:r w:rsidRPr="00F577D5">
        <w:rPr>
          <w:rFonts w:eastAsia="SimSun"/>
          <w:b/>
          <w:color w:val="000000"/>
          <w:kern w:val="3"/>
          <w:sz w:val="28"/>
          <w:szCs w:val="28"/>
          <w:lang w:eastAsia="en-US"/>
        </w:rPr>
        <w:t>СОДЕРЖАНИЕ УЧЕБНОГО КУРСА</w:t>
      </w:r>
    </w:p>
    <w:p w14:paraId="60E67F02" w14:textId="01F89FF0" w:rsidR="00F577D5" w:rsidRPr="00F577D5" w:rsidRDefault="00F577D5" w:rsidP="00F577D5">
      <w:pPr>
        <w:suppressAutoHyphens/>
        <w:autoSpaceDN w:val="0"/>
        <w:spacing w:line="276" w:lineRule="auto"/>
        <w:ind w:firstLine="0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lastRenderedPageBreak/>
        <w:t>10 класс</w:t>
      </w:r>
    </w:p>
    <w:p w14:paraId="05A35C4D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>1. Уравнения и неравенства</w:t>
      </w:r>
    </w:p>
    <w:p w14:paraId="394BC563" w14:textId="3A1C6CC4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 xml:space="preserve">Способы </w:t>
      </w:r>
      <w:proofErr w:type="gramStart"/>
      <w:r w:rsidRPr="00F577D5">
        <w:rPr>
          <w:kern w:val="3"/>
          <w:sz w:val="28"/>
          <w:szCs w:val="28"/>
          <w:lang w:eastAsia="ru-RU"/>
        </w:rPr>
        <w:t>решения  линейных</w:t>
      </w:r>
      <w:proofErr w:type="gramEnd"/>
      <w:r w:rsidRPr="00F577D5">
        <w:rPr>
          <w:kern w:val="3"/>
          <w:sz w:val="28"/>
          <w:szCs w:val="28"/>
          <w:lang w:eastAsia="ru-RU"/>
        </w:rPr>
        <w:t>, квадратных и  дробно-рациональных уравнений. Способы решения линейных, квадратных неравенств. Метод интервалов. Способы решения систем уравнений и неравенств.</w:t>
      </w:r>
    </w:p>
    <w:p w14:paraId="2AE04620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>2. Текстовые задачи</w:t>
      </w:r>
    </w:p>
    <w:p w14:paraId="04F8E2DB" w14:textId="6F8565FB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Решение задач на проценты. Задачи на «движение», на «работу». Решение комбинаторных задач.  Решение задач на проценты, на «концентрацию», на «смеси и сплавы».</w:t>
      </w:r>
    </w:p>
    <w:p w14:paraId="5B23AE05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3. Формулы тригонометрии        </w:t>
      </w:r>
    </w:p>
    <w:p w14:paraId="02D7D415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Основные тригонометрические формулы и их применение.  Преобразование выражений с помощью формул тригонометрии.</w:t>
      </w:r>
    </w:p>
    <w:p w14:paraId="06280756" w14:textId="6BA649AA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Применение основных тригонометрических формул к преобразованию выражений.</w:t>
      </w:r>
    </w:p>
    <w:p w14:paraId="48AE1CD9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4. </w:t>
      </w:r>
      <w:proofErr w:type="gramStart"/>
      <w:r w:rsidRPr="00F577D5">
        <w:rPr>
          <w:b/>
          <w:kern w:val="3"/>
          <w:sz w:val="28"/>
          <w:szCs w:val="28"/>
          <w:lang w:eastAsia="ru-RU"/>
        </w:rPr>
        <w:t>Тригонометрические  уравнения</w:t>
      </w:r>
      <w:proofErr w:type="gramEnd"/>
      <w:r w:rsidRPr="00F577D5">
        <w:rPr>
          <w:b/>
          <w:kern w:val="3"/>
          <w:sz w:val="28"/>
          <w:szCs w:val="28"/>
          <w:lang w:eastAsia="ru-RU"/>
        </w:rPr>
        <w:t xml:space="preserve">         </w:t>
      </w:r>
    </w:p>
    <w:p w14:paraId="35D8FB73" w14:textId="6564E5C8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outlineLvl w:val="0"/>
        <w:rPr>
          <w:bCs/>
          <w:kern w:val="3"/>
          <w:sz w:val="28"/>
          <w:szCs w:val="28"/>
          <w:lang w:eastAsia="ru-RU"/>
        </w:rPr>
      </w:pPr>
      <w:r w:rsidRPr="00F577D5">
        <w:rPr>
          <w:bCs/>
          <w:kern w:val="3"/>
          <w:sz w:val="28"/>
          <w:szCs w:val="28"/>
          <w:lang w:eastAsia="ru-RU"/>
        </w:rPr>
        <w:t>Решение простейших тригонометрических уравнений.  Решение однородных тригонометрических уравнений.  Способы решения тригонометрических уравнений.</w:t>
      </w:r>
    </w:p>
    <w:p w14:paraId="60334703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/>
          <w:iCs/>
          <w:kern w:val="3"/>
          <w:sz w:val="28"/>
          <w:szCs w:val="28"/>
          <w:lang w:eastAsia="ru-RU"/>
        </w:rPr>
      </w:pPr>
      <w:r w:rsidRPr="00F577D5">
        <w:rPr>
          <w:b/>
          <w:iCs/>
          <w:kern w:val="3"/>
          <w:sz w:val="28"/>
          <w:szCs w:val="28"/>
          <w:lang w:eastAsia="ru-RU"/>
        </w:rPr>
        <w:t>5. Графики</w:t>
      </w:r>
    </w:p>
    <w:p w14:paraId="486D4F6E" w14:textId="6AD02091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bCs/>
          <w:iCs/>
          <w:kern w:val="3"/>
          <w:sz w:val="28"/>
          <w:szCs w:val="28"/>
          <w:lang w:eastAsia="ru-RU"/>
        </w:rPr>
      </w:pPr>
      <w:r w:rsidRPr="00F577D5">
        <w:rPr>
          <w:bCs/>
          <w:iCs/>
          <w:kern w:val="3"/>
          <w:sz w:val="28"/>
          <w:szCs w:val="28"/>
          <w:lang w:eastAsia="ru-RU"/>
        </w:rPr>
        <w:t>Графики функций (обзор</w:t>
      </w:r>
      <w:proofErr w:type="gramStart"/>
      <w:r w:rsidRPr="00F577D5">
        <w:rPr>
          <w:bCs/>
          <w:iCs/>
          <w:kern w:val="3"/>
          <w:sz w:val="28"/>
          <w:szCs w:val="28"/>
          <w:lang w:eastAsia="ru-RU"/>
        </w:rPr>
        <w:t>) .</w:t>
      </w:r>
      <w:proofErr w:type="gramEnd"/>
      <w:r w:rsidRPr="00F577D5">
        <w:rPr>
          <w:bCs/>
          <w:iCs/>
          <w:kern w:val="3"/>
          <w:sz w:val="28"/>
          <w:szCs w:val="28"/>
          <w:lang w:eastAsia="ru-RU"/>
        </w:rPr>
        <w:t xml:space="preserve"> Чтение графиков Применение графиков функций в тестах</w:t>
      </w:r>
    </w:p>
    <w:p w14:paraId="248D092D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b/>
          <w:bCs/>
          <w:kern w:val="3"/>
          <w:sz w:val="28"/>
          <w:szCs w:val="28"/>
          <w:lang w:eastAsia="ru-RU"/>
        </w:rPr>
        <w:t>6.</w:t>
      </w:r>
      <w:r w:rsidRPr="00F577D5">
        <w:rPr>
          <w:b/>
          <w:kern w:val="3"/>
          <w:sz w:val="28"/>
          <w:szCs w:val="28"/>
          <w:lang w:eastAsia="ru-RU"/>
        </w:rPr>
        <w:t xml:space="preserve"> Степенная функция.     </w:t>
      </w:r>
    </w:p>
    <w:p w14:paraId="6162E048" w14:textId="4D7E3EA1" w:rsidR="00F577D5" w:rsidRPr="00F577D5" w:rsidRDefault="00F577D5" w:rsidP="00F577D5">
      <w:pPr>
        <w:tabs>
          <w:tab w:val="left" w:pos="6360"/>
        </w:tabs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color w:val="000000"/>
          <w:kern w:val="3"/>
          <w:sz w:val="28"/>
          <w:szCs w:val="28"/>
          <w:lang w:eastAsia="ru-RU"/>
        </w:rPr>
        <w:t>Обобщить понятие с</w:t>
      </w:r>
      <w:r w:rsidRPr="00F577D5">
        <w:rPr>
          <w:kern w:val="3"/>
          <w:sz w:val="28"/>
          <w:szCs w:val="28"/>
          <w:lang w:eastAsia="ru-RU"/>
        </w:rPr>
        <w:t>тепенной функцией с действительным показателем, ее свойства и умение строить ее график; знакомство с разными способами решения иррациональных уравнений; обобщение понятия степени числа и корня  n-й степени.</w:t>
      </w:r>
    </w:p>
    <w:p w14:paraId="0F472DE9" w14:textId="4454D37F" w:rsidR="00F577D5" w:rsidRPr="00F577D5" w:rsidRDefault="00F577D5" w:rsidP="00F577D5">
      <w:pPr>
        <w:suppressAutoHyphens/>
        <w:autoSpaceDN w:val="0"/>
        <w:spacing w:line="276" w:lineRule="auto"/>
        <w:ind w:firstLine="0"/>
        <w:textAlignment w:val="baseline"/>
        <w:rPr>
          <w:b/>
          <w:bCs/>
          <w:kern w:val="3"/>
          <w:sz w:val="28"/>
          <w:szCs w:val="28"/>
          <w:lang w:eastAsia="ru-RU"/>
        </w:rPr>
      </w:pPr>
      <w:r w:rsidRPr="00F577D5">
        <w:rPr>
          <w:b/>
          <w:bCs/>
          <w:kern w:val="3"/>
          <w:sz w:val="28"/>
          <w:szCs w:val="28"/>
          <w:lang w:eastAsia="ru-RU"/>
        </w:rPr>
        <w:t>11 класс</w:t>
      </w:r>
    </w:p>
    <w:p w14:paraId="38B8F553" w14:textId="77777777" w:rsidR="00F577D5" w:rsidRPr="00F577D5" w:rsidRDefault="00F577D5" w:rsidP="00F577D5">
      <w:pPr>
        <w:tabs>
          <w:tab w:val="left" w:pos="7080"/>
        </w:tabs>
        <w:suppressAutoHyphens/>
        <w:autoSpaceDN w:val="0"/>
        <w:spacing w:line="276" w:lineRule="auto"/>
        <w:ind w:left="720" w:firstLine="0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Показательная функция.   </w:t>
      </w:r>
    </w:p>
    <w:p w14:paraId="120789D7" w14:textId="0542817D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color w:val="000000"/>
          <w:kern w:val="3"/>
          <w:sz w:val="28"/>
          <w:szCs w:val="28"/>
          <w:lang w:eastAsia="ru-RU"/>
        </w:rPr>
        <w:t xml:space="preserve">Систематизировать понятие </w:t>
      </w:r>
      <w:proofErr w:type="gramStart"/>
      <w:r w:rsidRPr="00F577D5">
        <w:rPr>
          <w:color w:val="000000"/>
          <w:kern w:val="3"/>
          <w:sz w:val="28"/>
          <w:szCs w:val="28"/>
          <w:lang w:eastAsia="ru-RU"/>
        </w:rPr>
        <w:t>показательной  функции</w:t>
      </w:r>
      <w:proofErr w:type="gramEnd"/>
      <w:r w:rsidRPr="00F577D5">
        <w:rPr>
          <w:color w:val="000000"/>
          <w:kern w:val="3"/>
          <w:sz w:val="28"/>
          <w:szCs w:val="28"/>
          <w:lang w:eastAsia="ru-RU"/>
        </w:rPr>
        <w:t xml:space="preserve">; </w:t>
      </w:r>
      <w:r w:rsidRPr="00F577D5">
        <w:rPr>
          <w:kern w:val="3"/>
          <w:sz w:val="28"/>
          <w:szCs w:val="28"/>
          <w:lang w:eastAsia="ru-RU"/>
        </w:rPr>
        <w:t xml:space="preserve">ее свойств и умение строить ее график; познакомиться </w:t>
      </w:r>
      <w:r w:rsidRPr="00F577D5">
        <w:rPr>
          <w:color w:val="000000"/>
          <w:kern w:val="3"/>
          <w:sz w:val="28"/>
          <w:szCs w:val="28"/>
          <w:lang w:eastAsia="ru-RU"/>
        </w:rPr>
        <w:t>со способами решения показательных  уравнений и неравенств.</w:t>
      </w:r>
    </w:p>
    <w:p w14:paraId="463FC257" w14:textId="77777777" w:rsidR="00F577D5" w:rsidRPr="00F577D5" w:rsidRDefault="00F577D5" w:rsidP="00F577D5">
      <w:pPr>
        <w:numPr>
          <w:ilvl w:val="0"/>
          <w:numId w:val="31"/>
        </w:numPr>
        <w:suppressAutoHyphens/>
        <w:autoSpaceDN w:val="0"/>
        <w:spacing w:line="276" w:lineRule="auto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b/>
          <w:bCs/>
          <w:kern w:val="3"/>
          <w:sz w:val="28"/>
          <w:szCs w:val="28"/>
          <w:lang w:eastAsia="ru-RU"/>
        </w:rPr>
        <w:t xml:space="preserve"> </w:t>
      </w:r>
      <w:r w:rsidRPr="00F577D5">
        <w:rPr>
          <w:b/>
          <w:kern w:val="3"/>
          <w:sz w:val="28"/>
          <w:szCs w:val="28"/>
          <w:lang w:eastAsia="ru-RU"/>
        </w:rPr>
        <w:t>Логарифмическая функция.</w:t>
      </w:r>
      <w:r w:rsidRPr="00F577D5">
        <w:rPr>
          <w:color w:val="000000"/>
          <w:kern w:val="3"/>
          <w:sz w:val="28"/>
          <w:szCs w:val="28"/>
          <w:lang w:eastAsia="ru-RU"/>
        </w:rPr>
        <w:t xml:space="preserve">   </w:t>
      </w:r>
    </w:p>
    <w:p w14:paraId="428F3AF3" w14:textId="636E3D6C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color w:val="000000"/>
          <w:kern w:val="3"/>
          <w:sz w:val="28"/>
          <w:szCs w:val="28"/>
          <w:lang w:eastAsia="ru-RU"/>
        </w:rPr>
        <w:t xml:space="preserve">Обобщить понятие логарифмической функции; </w:t>
      </w:r>
      <w:r w:rsidRPr="00F577D5">
        <w:rPr>
          <w:kern w:val="3"/>
          <w:sz w:val="28"/>
          <w:szCs w:val="28"/>
          <w:lang w:eastAsia="ru-RU"/>
        </w:rPr>
        <w:t xml:space="preserve">ее свойства и умение строить ее график; </w:t>
      </w:r>
      <w:r w:rsidRPr="00F577D5">
        <w:rPr>
          <w:color w:val="000000"/>
          <w:kern w:val="3"/>
          <w:sz w:val="28"/>
          <w:szCs w:val="28"/>
          <w:lang w:eastAsia="ru-RU"/>
        </w:rPr>
        <w:t xml:space="preserve">знакомство с разными способами </w:t>
      </w:r>
      <w:proofErr w:type="gramStart"/>
      <w:r w:rsidRPr="00F577D5">
        <w:rPr>
          <w:color w:val="000000"/>
          <w:kern w:val="3"/>
          <w:sz w:val="28"/>
          <w:szCs w:val="28"/>
          <w:lang w:eastAsia="ru-RU"/>
        </w:rPr>
        <w:t>решения  логарифмических</w:t>
      </w:r>
      <w:proofErr w:type="gramEnd"/>
      <w:r w:rsidRPr="00F577D5">
        <w:rPr>
          <w:color w:val="000000"/>
          <w:kern w:val="3"/>
          <w:sz w:val="28"/>
          <w:szCs w:val="28"/>
          <w:lang w:eastAsia="ru-RU"/>
        </w:rPr>
        <w:t xml:space="preserve"> уравнений и неравенств.</w:t>
      </w:r>
    </w:p>
    <w:p w14:paraId="0BD55692" w14:textId="77777777" w:rsidR="00F577D5" w:rsidRPr="00F577D5" w:rsidRDefault="00F577D5" w:rsidP="00F577D5">
      <w:pPr>
        <w:numPr>
          <w:ilvl w:val="0"/>
          <w:numId w:val="31"/>
        </w:numPr>
        <w:suppressAutoHyphens/>
        <w:autoSpaceDN w:val="0"/>
        <w:spacing w:line="276" w:lineRule="auto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Тригонометрические функции и их графики    </w:t>
      </w:r>
    </w:p>
    <w:p w14:paraId="1266CDCC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Построение графиков тригонометрических функций.  Исследование тригонометрических функций.</w:t>
      </w:r>
    </w:p>
    <w:p w14:paraId="0CF1CBC7" w14:textId="77777777" w:rsidR="00F577D5" w:rsidRPr="00F577D5" w:rsidRDefault="00F577D5" w:rsidP="00F577D5">
      <w:pPr>
        <w:numPr>
          <w:ilvl w:val="0"/>
          <w:numId w:val="31"/>
        </w:numPr>
        <w:suppressAutoHyphens/>
        <w:autoSpaceDN w:val="0"/>
        <w:spacing w:line="276" w:lineRule="auto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Производная  </w:t>
      </w:r>
    </w:p>
    <w:p w14:paraId="33233B67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ru-RU"/>
        </w:rPr>
        <w:lastRenderedPageBreak/>
        <w:t xml:space="preserve">Производная, формулы, правила Исследование </w:t>
      </w:r>
      <w:proofErr w:type="gramStart"/>
      <w:r w:rsidRPr="00F577D5">
        <w:rPr>
          <w:kern w:val="3"/>
          <w:sz w:val="28"/>
          <w:szCs w:val="28"/>
          <w:lang w:eastAsia="ru-RU"/>
        </w:rPr>
        <w:t>функций .</w:t>
      </w:r>
      <w:proofErr w:type="gramEnd"/>
      <w:r w:rsidRPr="00F577D5">
        <w:rPr>
          <w:kern w:val="3"/>
          <w:sz w:val="28"/>
          <w:szCs w:val="28"/>
          <w:lang w:eastAsia="ru-RU"/>
        </w:rPr>
        <w:t xml:space="preserve"> Применение производной в тестах </w:t>
      </w:r>
      <w:r w:rsidRPr="00F577D5">
        <w:rPr>
          <w:bCs/>
          <w:kern w:val="3"/>
          <w:sz w:val="28"/>
          <w:szCs w:val="28"/>
          <w:lang w:eastAsia="ru-RU"/>
        </w:rPr>
        <w:t>Решение задач с производной</w:t>
      </w:r>
    </w:p>
    <w:p w14:paraId="69AABB67" w14:textId="648639CE" w:rsidR="00F577D5" w:rsidRPr="00F577D5" w:rsidRDefault="00F577D5" w:rsidP="00F577D5">
      <w:pPr>
        <w:numPr>
          <w:ilvl w:val="0"/>
          <w:numId w:val="31"/>
        </w:numPr>
        <w:suppressAutoHyphens/>
        <w:autoSpaceDN w:val="0"/>
        <w:spacing w:line="276" w:lineRule="auto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b/>
          <w:bCs/>
          <w:kern w:val="3"/>
          <w:sz w:val="28"/>
          <w:szCs w:val="28"/>
          <w:lang w:eastAsia="ru-RU"/>
        </w:rPr>
        <w:t xml:space="preserve"> </w:t>
      </w:r>
      <w:r w:rsidRPr="00F577D5">
        <w:rPr>
          <w:b/>
          <w:kern w:val="3"/>
          <w:sz w:val="28"/>
          <w:szCs w:val="28"/>
          <w:lang w:eastAsia="ru-RU"/>
        </w:rPr>
        <w:t>Задачи с геометрическим содержанием.</w:t>
      </w:r>
      <w:r w:rsidRPr="00F577D5">
        <w:rPr>
          <w:b/>
          <w:i/>
          <w:kern w:val="3"/>
          <w:sz w:val="28"/>
          <w:szCs w:val="28"/>
          <w:lang w:eastAsia="ru-RU"/>
        </w:rPr>
        <w:t xml:space="preserve">   </w:t>
      </w:r>
    </w:p>
    <w:p w14:paraId="31B3521A" w14:textId="6BAE9B5C" w:rsidR="00F577D5" w:rsidRPr="00F577D5" w:rsidRDefault="00F577D5" w:rsidP="00F577D5">
      <w:pPr>
        <w:tabs>
          <w:tab w:val="left" w:pos="6360"/>
        </w:tabs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Действия с геометрическими фигурами, координатами и векторами. Планиметрические задачи на нахождение геометрических величин (длин, углов, площадей).</w:t>
      </w:r>
    </w:p>
    <w:p w14:paraId="47618D68" w14:textId="77777777" w:rsidR="00F577D5" w:rsidRPr="00F577D5" w:rsidRDefault="00F577D5" w:rsidP="00F577D5">
      <w:pPr>
        <w:numPr>
          <w:ilvl w:val="0"/>
          <w:numId w:val="31"/>
        </w:numPr>
        <w:suppressAutoHyphens/>
        <w:autoSpaceDN w:val="0"/>
        <w:spacing w:line="276" w:lineRule="auto"/>
        <w:jc w:val="both"/>
        <w:textAlignment w:val="baseline"/>
        <w:rPr>
          <w:b/>
          <w:kern w:val="3"/>
          <w:sz w:val="28"/>
          <w:szCs w:val="28"/>
          <w:lang w:eastAsia="ru-RU"/>
        </w:rPr>
      </w:pPr>
      <w:r w:rsidRPr="00F577D5">
        <w:rPr>
          <w:b/>
          <w:kern w:val="3"/>
          <w:sz w:val="28"/>
          <w:szCs w:val="28"/>
          <w:lang w:eastAsia="ru-RU"/>
        </w:rPr>
        <w:t xml:space="preserve">  Задачи с геометрическим содержанием         </w:t>
      </w:r>
    </w:p>
    <w:p w14:paraId="047AA015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Стереометрические задачи на нахождение геометрических величин (длин, углов, площадей).</w:t>
      </w:r>
    </w:p>
    <w:p w14:paraId="6F5BFC2D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  <w:r w:rsidRPr="00F577D5">
        <w:rPr>
          <w:kern w:val="3"/>
          <w:sz w:val="28"/>
          <w:szCs w:val="28"/>
          <w:lang w:eastAsia="ru-RU"/>
        </w:rPr>
        <w:t>Задачи на нахождение площадей поверхностей многогранников</w:t>
      </w:r>
    </w:p>
    <w:p w14:paraId="36E62D2E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</w:p>
    <w:p w14:paraId="428D72C3" w14:textId="04DB1F4B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sz w:val="28"/>
          <w:szCs w:val="28"/>
          <w:lang w:eastAsia="en-US"/>
        </w:rPr>
      </w:pPr>
      <w:r w:rsidRPr="00F577D5">
        <w:rPr>
          <w:rFonts w:eastAsia="SimSun"/>
          <w:b/>
          <w:color w:val="000000"/>
          <w:kern w:val="3"/>
          <w:sz w:val="28"/>
          <w:szCs w:val="28"/>
          <w:lang w:eastAsia="en-US"/>
        </w:rPr>
        <w:t>ПЛАНИРУЕМЫЕ РЕЗУЛЬТАТЫ</w:t>
      </w:r>
    </w:p>
    <w:p w14:paraId="47786E71" w14:textId="77777777" w:rsidR="00F577D5" w:rsidRPr="00F577D5" w:rsidRDefault="00F577D5" w:rsidP="00F577D5">
      <w:pPr>
        <w:tabs>
          <w:tab w:val="left" w:pos="342"/>
          <w:tab w:val="left" w:pos="587"/>
        </w:tabs>
        <w:suppressAutoHyphens/>
        <w:autoSpaceDN w:val="0"/>
        <w:spacing w:line="276" w:lineRule="auto"/>
        <w:ind w:left="20" w:right="20"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b/>
          <w:kern w:val="3"/>
          <w:sz w:val="28"/>
          <w:szCs w:val="28"/>
          <w:lang w:eastAsia="en-US"/>
        </w:rPr>
        <w:t>Личностные результаты:</w:t>
      </w:r>
    </w:p>
    <w:p w14:paraId="7231C974" w14:textId="77777777" w:rsidR="00F577D5" w:rsidRPr="00F577D5" w:rsidRDefault="00F577D5" w:rsidP="00F577D5">
      <w:pPr>
        <w:numPr>
          <w:ilvl w:val="0"/>
          <w:numId w:val="35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сформированность мировоззрения, соответствующего современному уровню развития науки и общественной практики;</w:t>
      </w:r>
    </w:p>
    <w:p w14:paraId="7B0A5043" w14:textId="77777777" w:rsidR="00F577D5" w:rsidRPr="00F577D5" w:rsidRDefault="00F577D5" w:rsidP="00F577D5">
      <w:pPr>
        <w:numPr>
          <w:ilvl w:val="0"/>
          <w:numId w:val="36"/>
        </w:numPr>
        <w:tabs>
          <w:tab w:val="left" w:pos="606"/>
          <w:tab w:val="left" w:pos="824"/>
        </w:tabs>
        <w:suppressAutoHyphens/>
        <w:autoSpaceDN w:val="0"/>
        <w:spacing w:line="276" w:lineRule="auto"/>
        <w:ind w:left="284" w:right="20" w:firstLine="76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готовность и способность к самостоятельной, творческой и ответственной деятельности;</w:t>
      </w:r>
    </w:p>
    <w:p w14:paraId="55B6148C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готовность и способность вести диалог с другими людьми, достигать в нем взаимопонимания, находить общие цели и сотрудничать для их достижения;</w:t>
      </w:r>
    </w:p>
    <w:p w14:paraId="453F2297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сформированность навыков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</w:t>
      </w:r>
    </w:p>
    <w:p w14:paraId="221ECBA1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нравственное сознание и поведение на основе усвоения общечеловеческих ценностей;</w:t>
      </w:r>
    </w:p>
    <w:p w14:paraId="1276B1FD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14:paraId="6E96E9DC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14:paraId="2E968A8B" w14:textId="77777777" w:rsidR="00F577D5" w:rsidRPr="00F577D5" w:rsidRDefault="00F577D5" w:rsidP="00F577D5">
      <w:pPr>
        <w:numPr>
          <w:ilvl w:val="0"/>
          <w:numId w:val="26"/>
        </w:numPr>
        <w:tabs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сформированность представлений об основных этапах истории математической науки, современных тенденциях ее развития и применения.</w:t>
      </w:r>
    </w:p>
    <w:p w14:paraId="604DC671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b/>
          <w:kern w:val="3"/>
          <w:sz w:val="28"/>
          <w:szCs w:val="28"/>
          <w:lang w:eastAsia="en-US"/>
        </w:rPr>
      </w:pPr>
    </w:p>
    <w:p w14:paraId="22C2D5FD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b/>
          <w:kern w:val="3"/>
          <w:sz w:val="28"/>
          <w:szCs w:val="28"/>
          <w:lang w:val="en-US" w:eastAsia="en-US"/>
        </w:rPr>
      </w:pPr>
      <w:proofErr w:type="spellStart"/>
      <w:r w:rsidRPr="00F577D5">
        <w:rPr>
          <w:b/>
          <w:kern w:val="3"/>
          <w:sz w:val="28"/>
          <w:szCs w:val="28"/>
          <w:lang w:val="en-US" w:eastAsia="en-US"/>
        </w:rPr>
        <w:t>Метапредметные</w:t>
      </w:r>
      <w:proofErr w:type="spellEnd"/>
      <w:r w:rsidRPr="00F577D5">
        <w:rPr>
          <w:b/>
          <w:kern w:val="3"/>
          <w:sz w:val="28"/>
          <w:szCs w:val="28"/>
          <w:lang w:val="en-US" w:eastAsia="en-US"/>
        </w:rPr>
        <w:t xml:space="preserve"> </w:t>
      </w:r>
      <w:proofErr w:type="spellStart"/>
      <w:r w:rsidRPr="00F577D5">
        <w:rPr>
          <w:b/>
          <w:kern w:val="3"/>
          <w:sz w:val="28"/>
          <w:szCs w:val="28"/>
          <w:lang w:val="en-US" w:eastAsia="en-US"/>
        </w:rPr>
        <w:t>результаты</w:t>
      </w:r>
      <w:proofErr w:type="spellEnd"/>
      <w:r w:rsidRPr="00F577D5">
        <w:rPr>
          <w:b/>
          <w:kern w:val="3"/>
          <w:sz w:val="28"/>
          <w:szCs w:val="28"/>
          <w:lang w:val="en-US" w:eastAsia="en-US"/>
        </w:rPr>
        <w:t>:</w:t>
      </w:r>
    </w:p>
    <w:p w14:paraId="279804D5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 xml:space="preserve">умение самостоятельно определять цели деятельности и составлять планы деятельности; самостоятельно осуществлять, контролировать и </w:t>
      </w:r>
      <w:r w:rsidRPr="00F577D5">
        <w:rPr>
          <w:kern w:val="3"/>
          <w:sz w:val="28"/>
          <w:szCs w:val="28"/>
          <w:lang w:eastAsia="en-US"/>
        </w:rPr>
        <w:lastRenderedPageBreak/>
        <w:t>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14:paraId="0DFE2285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14:paraId="697EF233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14:paraId="461E7CF9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готовность и способность к самостоятельной информационно-познавательной деятельности,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14:paraId="1AAD2C42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умение использовать средства информационных и коммуникационных технологий (далее – ИКТ) в решении когнитивных, коммуникативных и организационных задач;</w:t>
      </w:r>
    </w:p>
    <w:p w14:paraId="0087A49D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владение языковыми средствами – умение ясно, логично и точно излагать свою точку зрения, использовать адекватные языковые средства;</w:t>
      </w:r>
    </w:p>
    <w:p w14:paraId="6EC2DD32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достижения;</w:t>
      </w:r>
    </w:p>
    <w:p w14:paraId="44ACAFEA" w14:textId="77777777" w:rsidR="00F577D5" w:rsidRPr="00F577D5" w:rsidRDefault="00F577D5" w:rsidP="00F577D5">
      <w:pPr>
        <w:numPr>
          <w:ilvl w:val="0"/>
          <w:numId w:val="27"/>
        </w:numPr>
        <w:tabs>
          <w:tab w:val="left" w:pos="824"/>
          <w:tab w:val="left" w:pos="862"/>
          <w:tab w:val="left" w:pos="1080"/>
        </w:tabs>
        <w:suppressAutoHyphens/>
        <w:autoSpaceDN w:val="0"/>
        <w:spacing w:line="276" w:lineRule="auto"/>
        <w:ind w:left="540" w:right="20" w:hanging="18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умение планировать и оценивать результаты деятельности, соотносить их с поставленными целями и жизненным опытом, публично представлять результаты деятельности, в том числе с использованием средств ИКТ.</w:t>
      </w:r>
    </w:p>
    <w:p w14:paraId="2FE586D7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b/>
          <w:kern w:val="3"/>
          <w:sz w:val="28"/>
          <w:szCs w:val="28"/>
          <w:lang w:eastAsia="en-US"/>
        </w:rPr>
      </w:pPr>
    </w:p>
    <w:p w14:paraId="1372AFFD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rFonts w:eastAsia="SimSun"/>
          <w:kern w:val="3"/>
          <w:sz w:val="28"/>
          <w:szCs w:val="28"/>
          <w:lang w:eastAsia="en-US"/>
        </w:rPr>
      </w:pPr>
      <w:r w:rsidRPr="00F577D5">
        <w:rPr>
          <w:b/>
          <w:kern w:val="3"/>
          <w:sz w:val="28"/>
          <w:szCs w:val="28"/>
          <w:lang w:eastAsia="en-US"/>
        </w:rPr>
        <w:t>П</w:t>
      </w:r>
      <w:proofErr w:type="spellStart"/>
      <w:r w:rsidRPr="00F577D5">
        <w:rPr>
          <w:b/>
          <w:kern w:val="3"/>
          <w:sz w:val="28"/>
          <w:szCs w:val="28"/>
          <w:lang w:val="en-US" w:eastAsia="en-US"/>
        </w:rPr>
        <w:t>редметные</w:t>
      </w:r>
      <w:proofErr w:type="spellEnd"/>
      <w:r w:rsidRPr="00F577D5">
        <w:rPr>
          <w:b/>
          <w:kern w:val="3"/>
          <w:sz w:val="28"/>
          <w:szCs w:val="28"/>
          <w:lang w:val="en-US" w:eastAsia="en-US"/>
        </w:rPr>
        <w:t xml:space="preserve"> </w:t>
      </w:r>
      <w:proofErr w:type="spellStart"/>
      <w:r w:rsidRPr="00F577D5">
        <w:rPr>
          <w:b/>
          <w:kern w:val="3"/>
          <w:sz w:val="28"/>
          <w:szCs w:val="28"/>
          <w:lang w:val="en-US" w:eastAsia="en-US"/>
        </w:rPr>
        <w:t>результаты</w:t>
      </w:r>
      <w:proofErr w:type="spellEnd"/>
      <w:r w:rsidRPr="00F577D5">
        <w:rPr>
          <w:b/>
          <w:kern w:val="3"/>
          <w:sz w:val="28"/>
          <w:szCs w:val="28"/>
          <w:lang w:val="en-US" w:eastAsia="en-US"/>
        </w:rPr>
        <w:t>:</w:t>
      </w:r>
    </w:p>
    <w:p w14:paraId="31D63422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bCs/>
          <w:i/>
          <w:iCs/>
          <w:kern w:val="3"/>
          <w:sz w:val="28"/>
          <w:szCs w:val="28"/>
          <w:lang w:eastAsia="en-US"/>
        </w:rPr>
      </w:pPr>
      <w:r w:rsidRPr="00F577D5">
        <w:rPr>
          <w:bCs/>
          <w:i/>
          <w:iCs/>
          <w:kern w:val="3"/>
          <w:sz w:val="28"/>
          <w:szCs w:val="28"/>
          <w:lang w:eastAsia="en-US"/>
        </w:rPr>
        <w:t>Обучающийся научится</w:t>
      </w:r>
    </w:p>
    <w:p w14:paraId="019AD12D" w14:textId="77777777" w:rsidR="00F577D5" w:rsidRPr="00F577D5" w:rsidRDefault="00F577D5" w:rsidP="00F577D5">
      <w:pPr>
        <w:numPr>
          <w:ilvl w:val="0"/>
          <w:numId w:val="37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выполнять арифметические действия, сочетая устные и письменные приемы, применение вычислительных устройств; находить значения корня натуральной степени, степени с рациональным показателем, логарифма, используя при необходимости вычислительные устройства; пользоваться оценкой и прикидкой при практических расчетах;</w:t>
      </w:r>
    </w:p>
    <w:p w14:paraId="2B575024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проводить по известным формулам и правилам преобразования буквенных выражений, включающих степени, радикалы, логарифмы и тригонометрические функции;</w:t>
      </w:r>
    </w:p>
    <w:p w14:paraId="4FAA2FAC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вычислять значения числовых и буквенных выражений, осуществляя необходимые подстановки и преобразования;</w:t>
      </w:r>
    </w:p>
    <w:p w14:paraId="4EF3C079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lastRenderedPageBreak/>
        <w:t>решать рациональные, показательные и логарифмические уравнения и неравенства, простейшие иррациональные и тригонометрические уравнения;</w:t>
      </w:r>
    </w:p>
    <w:p w14:paraId="782BC229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 xml:space="preserve">применять алгоритмы решения уравнений, неравенств, систем уравнений и неравенств, содержащих переменную под знаком модуля;  </w:t>
      </w:r>
    </w:p>
    <w:p w14:paraId="41C4A7CA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решать текстовые задачи с помощью составления уравнения, систем уравнений, методом подбора.</w:t>
      </w:r>
    </w:p>
    <w:p w14:paraId="3065C4D4" w14:textId="77777777" w:rsidR="00F577D5" w:rsidRPr="00F577D5" w:rsidRDefault="00F577D5" w:rsidP="00F577D5">
      <w:pPr>
        <w:tabs>
          <w:tab w:val="left" w:pos="322"/>
          <w:tab w:val="left" w:pos="567"/>
        </w:tabs>
        <w:suppressAutoHyphens/>
        <w:autoSpaceDN w:val="0"/>
        <w:spacing w:line="276" w:lineRule="auto"/>
        <w:ind w:right="20" w:firstLine="0"/>
        <w:jc w:val="both"/>
        <w:textAlignment w:val="baseline"/>
        <w:rPr>
          <w:bCs/>
          <w:i/>
          <w:iCs/>
          <w:kern w:val="3"/>
          <w:sz w:val="28"/>
          <w:szCs w:val="28"/>
          <w:lang w:eastAsia="en-US"/>
        </w:rPr>
      </w:pPr>
      <w:r w:rsidRPr="00F577D5">
        <w:rPr>
          <w:bCs/>
          <w:i/>
          <w:iCs/>
          <w:kern w:val="3"/>
          <w:sz w:val="28"/>
          <w:szCs w:val="28"/>
          <w:lang w:eastAsia="en-US"/>
        </w:rPr>
        <w:t>Обучающийся получит возможность научиться</w:t>
      </w:r>
    </w:p>
    <w:p w14:paraId="4B3CC7B1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составлять уравнения и неравенства по условию задачи;</w:t>
      </w:r>
    </w:p>
    <w:p w14:paraId="75C5A07F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применять алгоритмы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устройства;</w:t>
      </w:r>
    </w:p>
    <w:p w14:paraId="39AB281D" w14:textId="77777777" w:rsidR="00F577D5" w:rsidRPr="00F577D5" w:rsidRDefault="00F577D5" w:rsidP="00F577D5">
      <w:pPr>
        <w:numPr>
          <w:ilvl w:val="0"/>
          <w:numId w:val="28"/>
        </w:numPr>
        <w:tabs>
          <w:tab w:val="left" w:pos="284"/>
          <w:tab w:val="left" w:pos="322"/>
        </w:tabs>
        <w:suppressAutoHyphens/>
        <w:autoSpaceDN w:val="0"/>
        <w:spacing w:line="276" w:lineRule="auto"/>
        <w:ind w:left="0" w:right="20" w:firstLine="0"/>
        <w:jc w:val="both"/>
        <w:textAlignment w:val="baseline"/>
        <w:rPr>
          <w:kern w:val="3"/>
          <w:sz w:val="28"/>
          <w:szCs w:val="28"/>
          <w:lang w:eastAsia="en-US"/>
        </w:rPr>
      </w:pPr>
      <w:r w:rsidRPr="00F577D5">
        <w:rPr>
          <w:kern w:val="3"/>
          <w:sz w:val="28"/>
          <w:szCs w:val="28"/>
          <w:lang w:eastAsia="en-US"/>
        </w:rPr>
        <w:t>выполнять построения и исследования простейших математических моделей.</w:t>
      </w:r>
    </w:p>
    <w:p w14:paraId="762EC3AA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textAlignment w:val="baseline"/>
        <w:outlineLvl w:val="0"/>
        <w:rPr>
          <w:b/>
          <w:spacing w:val="-2"/>
          <w:kern w:val="3"/>
          <w:sz w:val="28"/>
          <w:szCs w:val="28"/>
          <w:lang w:eastAsia="ru-RU"/>
        </w:rPr>
      </w:pPr>
    </w:p>
    <w:p w14:paraId="7B153682" w14:textId="77777777" w:rsidR="00F577D5" w:rsidRPr="00F577D5" w:rsidRDefault="00F577D5" w:rsidP="00F577D5">
      <w:pPr>
        <w:suppressAutoHyphens/>
        <w:autoSpaceDN w:val="0"/>
        <w:spacing w:line="276" w:lineRule="auto"/>
        <w:ind w:firstLine="0"/>
        <w:jc w:val="both"/>
        <w:textAlignment w:val="baseline"/>
        <w:rPr>
          <w:kern w:val="3"/>
          <w:sz w:val="28"/>
          <w:szCs w:val="28"/>
          <w:lang w:eastAsia="ru-RU"/>
        </w:rPr>
      </w:pPr>
    </w:p>
    <w:p w14:paraId="77D90CD6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kern w:val="3"/>
          <w:lang w:eastAsia="ru-RU"/>
        </w:rPr>
      </w:pPr>
    </w:p>
    <w:p w14:paraId="5CCE786F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77EF1C8D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2B275272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1E92B7C2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7DA046DE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08CBB819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0A625DE5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7AB8C040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1CB461F2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4F1E3CC8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560EA384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0AA3D726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4A817843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63EF89AA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77812B1A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315F7750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3670FD13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27A9808B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2CB528A4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3CE4F4BE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368DFCB5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002483E0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13E3CCDE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253725BC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4FAF7146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18995D87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4EA5C861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4904FDE4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5F8CE6B2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3B7B36D2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00F2EF4F" w14:textId="77777777" w:rsidR="00F577D5" w:rsidRPr="00F577D5" w:rsidRDefault="00F577D5" w:rsidP="00F577D5">
      <w:pPr>
        <w:suppressAutoHyphens/>
        <w:autoSpaceDN w:val="0"/>
        <w:ind w:firstLine="0"/>
        <w:jc w:val="both"/>
        <w:textAlignment w:val="baseline"/>
        <w:rPr>
          <w:b/>
          <w:bCs/>
          <w:kern w:val="3"/>
          <w:lang w:eastAsia="ru-RU"/>
        </w:rPr>
      </w:pPr>
    </w:p>
    <w:p w14:paraId="1C2AEFCB" w14:textId="77777777" w:rsidR="00824324" w:rsidRDefault="00824324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4FE04907" w14:textId="5204C5F3" w:rsid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lastRenderedPageBreak/>
        <w:t>ТЕМАТИЧЕСКОЕ ПЛАНИРОВАНИЕ</w:t>
      </w:r>
    </w:p>
    <w:p w14:paraId="0073E6FE" w14:textId="264C1577" w:rsidR="00F577D5" w:rsidRDefault="00F577D5" w:rsidP="00F577D5">
      <w:pPr>
        <w:suppressAutoHyphens/>
        <w:autoSpaceDN w:val="0"/>
        <w:spacing w:line="276" w:lineRule="auto"/>
        <w:ind w:left="284" w:hanging="164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t xml:space="preserve"> 10 КЛАСС</w:t>
      </w:r>
    </w:p>
    <w:p w14:paraId="429C6A14" w14:textId="77777777" w:rsid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tbl>
      <w:tblPr>
        <w:tblW w:w="10915" w:type="dxa"/>
        <w:tblCellSpacing w:w="20" w:type="nil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2492"/>
        <w:gridCol w:w="1938"/>
        <w:gridCol w:w="1489"/>
        <w:gridCol w:w="1258"/>
        <w:gridCol w:w="3077"/>
      </w:tblGrid>
      <w:tr w:rsidR="00F577D5" w:rsidRPr="00F577D5" w14:paraId="16D34CD8" w14:textId="77777777" w:rsidTr="00F577D5">
        <w:trPr>
          <w:trHeight w:val="144"/>
          <w:tblCellSpacing w:w="20" w:type="nil"/>
        </w:trPr>
        <w:tc>
          <w:tcPr>
            <w:tcW w:w="67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616C2E7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№ п/п </w:t>
            </w:r>
          </w:p>
          <w:p w14:paraId="223FF5F5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24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ACB69E9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Наименование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разделов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и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тем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программы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</w:p>
          <w:p w14:paraId="38AAC212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4600" w:type="dxa"/>
            <w:gridSpan w:val="3"/>
            <w:tcMar>
              <w:top w:w="50" w:type="dxa"/>
              <w:left w:w="100" w:type="dxa"/>
            </w:tcMar>
            <w:vAlign w:val="center"/>
          </w:tcPr>
          <w:p w14:paraId="09E40FBF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Количество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часов</w:t>
            </w:r>
            <w:proofErr w:type="spellEnd"/>
          </w:p>
        </w:tc>
        <w:tc>
          <w:tcPr>
            <w:tcW w:w="31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D3CD8BF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Электронные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(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цифровые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)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образовательные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ресурсы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</w:p>
          <w:p w14:paraId="7253E05D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</w:tr>
      <w:tr w:rsidR="00F577D5" w:rsidRPr="00F577D5" w14:paraId="66D09A65" w14:textId="77777777" w:rsidTr="00F577D5">
        <w:trPr>
          <w:trHeight w:val="144"/>
          <w:tblCellSpacing w:w="20" w:type="nil"/>
        </w:trPr>
        <w:tc>
          <w:tcPr>
            <w:tcW w:w="67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337B417" w14:textId="77777777" w:rsidR="00F577D5" w:rsidRPr="00F577D5" w:rsidRDefault="00F577D5" w:rsidP="00F577D5">
            <w:pPr>
              <w:spacing w:after="200"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B04A3FB" w14:textId="77777777" w:rsidR="00F577D5" w:rsidRPr="00F577D5" w:rsidRDefault="00F577D5" w:rsidP="00F577D5">
            <w:pPr>
              <w:spacing w:after="200"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14:paraId="0C13B4EB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Всего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</w:p>
          <w:p w14:paraId="6B1061F4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E8AAB86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Контроль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eastAsia="en-US"/>
              </w:rPr>
              <w:t>-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ные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работы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</w:p>
          <w:p w14:paraId="58E32472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Mar>
              <w:top w:w="50" w:type="dxa"/>
              <w:left w:w="100" w:type="dxa"/>
            </w:tcMar>
            <w:vAlign w:val="center"/>
          </w:tcPr>
          <w:p w14:paraId="1CFA117E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Практи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eastAsia="en-US"/>
              </w:rPr>
              <w:t>-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ческие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  <w:proofErr w:type="spellStart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>работы</w:t>
            </w:r>
            <w:proofErr w:type="spellEnd"/>
            <w:r w:rsidRPr="00F577D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</w:t>
            </w:r>
          </w:p>
          <w:p w14:paraId="407DCDB7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549AF23" w14:textId="77777777" w:rsidR="00F577D5" w:rsidRPr="00F577D5" w:rsidRDefault="00F577D5" w:rsidP="00F577D5">
            <w:pPr>
              <w:spacing w:after="200"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</w:tr>
      <w:tr w:rsidR="00F577D5" w:rsidRPr="00F577D5" w14:paraId="6A863671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6BBFF5DF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1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E485C68" w14:textId="718011A8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Уравнения и неравенства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790DC6F0" w14:textId="399283B4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5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2095D821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2F91360B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70D3057B" w14:textId="25F189A0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8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5A881BDE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39E38982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2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91F0EC0" w14:textId="59324900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Текстовые задачи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785C360" w14:textId="7DD5C8A5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5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11A51BBC" w14:textId="0D7F6020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0625B751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FF664DB" w14:textId="3E398EED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9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2E4209B5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32A20CA9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3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0DCC7049" w14:textId="79275F49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Формулы тригонометрии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76FC5F88" w14:textId="4B7BC1E0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5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4AE9DB64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08927641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75CF56CE" w14:textId="412CDEBB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10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009B1F39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367B3BBF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4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0AFE3CE" w14:textId="767F6F00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proofErr w:type="gramStart"/>
            <w:r w:rsidRPr="00F577D5">
              <w:rPr>
                <w:color w:val="000000"/>
                <w:kern w:val="3"/>
                <w:lang w:eastAsia="ru-RU"/>
              </w:rPr>
              <w:t>Тригонометрические  уравнения</w:t>
            </w:r>
            <w:proofErr w:type="gramEnd"/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6C3325F" w14:textId="01F99AF2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6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9704CDD" w14:textId="7B0A69B0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ascii="Calibri" w:eastAsia="SimSun" w:hAnsi="Calibri" w:cs="Calibri"/>
                <w:kern w:val="3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144198C6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38E9948" w14:textId="71699475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11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3CD2E53C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5A098CCC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5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B6B45B4" w14:textId="11D23A08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iCs/>
                <w:color w:val="000000"/>
                <w:kern w:val="3"/>
                <w:lang w:eastAsia="ru-RU"/>
              </w:rPr>
              <w:t>Графики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1D5DD64C" w14:textId="7179F172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4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3F2D529" w14:textId="6E30A456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05E85E8A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E7F830A" w14:textId="7A713540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12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09946A52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01B0F708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6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7D01A546" w14:textId="4908EF1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Степенная функция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432E778D" w14:textId="144E243C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bCs/>
                <w:color w:val="000000"/>
                <w:kern w:val="3"/>
                <w:lang w:eastAsia="ru-RU"/>
              </w:rPr>
              <w:t>6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8AD3636" w14:textId="14D0C101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58059539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93AA337" w14:textId="6414D60D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/>
                <w:color w:val="000000"/>
                <w:kern w:val="3"/>
                <w:lang w:eastAsia="en-US"/>
              </w:rPr>
              <w:t xml:space="preserve">Библиотека ЦОК </w:t>
            </w:r>
            <w:hyperlink r:id="rId13" w:history="1">
              <w:r w:rsidRPr="00F577D5">
                <w:rPr>
                  <w:rFonts w:eastAsia="SimSun"/>
                  <w:color w:val="0000FF"/>
                  <w:kern w:val="3"/>
                  <w:u w:val="single"/>
                  <w:lang w:eastAsia="en-US"/>
                </w:rPr>
                <w:t>https://m.edsoo.ru/1568aba3</w:t>
              </w:r>
            </w:hyperlink>
          </w:p>
        </w:tc>
      </w:tr>
      <w:tr w:rsidR="00F577D5" w:rsidRPr="00F577D5" w14:paraId="6A732D31" w14:textId="77777777" w:rsidTr="00F577D5">
        <w:trPr>
          <w:trHeight w:val="144"/>
          <w:tblCellSpacing w:w="20" w:type="nil"/>
        </w:trPr>
        <w:tc>
          <w:tcPr>
            <w:tcW w:w="677" w:type="dxa"/>
            <w:tcMar>
              <w:top w:w="50" w:type="dxa"/>
              <w:left w:w="100" w:type="dxa"/>
            </w:tcMar>
            <w:vAlign w:val="center"/>
          </w:tcPr>
          <w:p w14:paraId="1DBF9080" w14:textId="77777777" w:rsidR="00F577D5" w:rsidRPr="00F577D5" w:rsidRDefault="00F577D5" w:rsidP="00F577D5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val="en-US" w:eastAsia="en-US"/>
              </w:rPr>
              <w:t>7</w:t>
            </w:r>
          </w:p>
        </w:tc>
        <w:tc>
          <w:tcPr>
            <w:tcW w:w="244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591747A1" w14:textId="76C9294F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color w:val="000000"/>
                <w:kern w:val="3"/>
                <w:lang w:eastAsia="ru-RU"/>
              </w:rPr>
              <w:t>Итоговое повторение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6D23D01D" w14:textId="76B9D3F1" w:rsidR="00F577D5" w:rsidRPr="00F577D5" w:rsidRDefault="00824324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11F3E691" w14:textId="001492D1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ascii="Calibri" w:eastAsia="SimSun" w:hAnsi="Calibri" w:cs="Calibri"/>
                <w:kern w:val="3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54E1103B" w14:textId="7777777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</w:p>
        </w:tc>
        <w:tc>
          <w:tcPr>
            <w:tcW w:w="3194" w:type="dxa"/>
            <w:tcMar>
              <w:top w:w="50" w:type="dxa"/>
              <w:left w:w="100" w:type="dxa"/>
            </w:tcMar>
            <w:vAlign w:val="center"/>
          </w:tcPr>
          <w:p w14:paraId="5938932E" w14:textId="67A4759C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</w:p>
        </w:tc>
      </w:tr>
      <w:tr w:rsidR="00F577D5" w:rsidRPr="00F577D5" w14:paraId="0819D2C6" w14:textId="77777777" w:rsidTr="00F577D5">
        <w:trPr>
          <w:trHeight w:val="144"/>
          <w:tblCellSpacing w:w="20" w:type="nil"/>
        </w:trPr>
        <w:tc>
          <w:tcPr>
            <w:tcW w:w="3121" w:type="dxa"/>
            <w:gridSpan w:val="2"/>
            <w:tcMar>
              <w:top w:w="50" w:type="dxa"/>
              <w:left w:w="100" w:type="dxa"/>
            </w:tcMar>
            <w:vAlign w:val="center"/>
          </w:tcPr>
          <w:p w14:paraId="5F9996B4" w14:textId="77777777" w:rsidR="00F577D5" w:rsidRPr="00F577D5" w:rsidRDefault="00F577D5" w:rsidP="00F577D5">
            <w:pPr>
              <w:spacing w:line="276" w:lineRule="auto"/>
              <w:ind w:left="135" w:firstLine="0"/>
              <w:jc w:val="left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Calibri"/>
                <w:color w:val="000000"/>
                <w:szCs w:val="22"/>
                <w:lang w:eastAsia="en-US"/>
              </w:rPr>
              <w:t>ОБЩЕЕ КОЛИЧЕСТВО ЧАСОВ ПО ПРОГРАММЕ</w:t>
            </w:r>
          </w:p>
        </w:tc>
        <w:tc>
          <w:tcPr>
            <w:tcW w:w="190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2237526E" w14:textId="7D35CC71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eastAsia="en-US"/>
              </w:rPr>
            </w:pPr>
            <w:r w:rsidRPr="00F577D5">
              <w:rPr>
                <w:rFonts w:eastAsia="SimSun" w:cs="Calibri"/>
                <w:color w:val="000000"/>
                <w:kern w:val="3"/>
                <w:szCs w:val="22"/>
                <w:lang w:eastAsia="en-US"/>
              </w:rPr>
              <w:t>ОБЩЕЕ КОЛИЧЕСТВО ЧАСОВ ПО ПРОГРАММЕ</w:t>
            </w:r>
          </w:p>
        </w:tc>
        <w:tc>
          <w:tcPr>
            <w:tcW w:w="1462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F621409" w14:textId="6A36AD7C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SimSun" w:cs="Calibri"/>
                <w:color w:val="000000"/>
                <w:kern w:val="3"/>
                <w:szCs w:val="22"/>
                <w:lang w:eastAsia="en-US"/>
              </w:rPr>
              <w:t>3</w:t>
            </w:r>
            <w:r w:rsidR="00824324">
              <w:rPr>
                <w:rFonts w:eastAsia="SimSun" w:cs="Calibri"/>
                <w:color w:val="000000"/>
                <w:kern w:val="3"/>
                <w:szCs w:val="22"/>
                <w:lang w:eastAsia="en-US"/>
              </w:rPr>
              <w:t>5</w:t>
            </w:r>
          </w:p>
        </w:tc>
        <w:tc>
          <w:tcPr>
            <w:tcW w:w="1236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30A78173" w14:textId="571483D7" w:rsidR="00F577D5" w:rsidRPr="00F577D5" w:rsidRDefault="00F577D5" w:rsidP="00F577D5">
            <w:pPr>
              <w:spacing w:line="276" w:lineRule="auto"/>
              <w:ind w:left="135" w:firstLine="0"/>
              <w:rPr>
                <w:rFonts w:ascii="Calibri" w:eastAsia="Calibri" w:hAnsi="Calibri"/>
                <w:lang w:val="en-US" w:eastAsia="en-US"/>
              </w:rPr>
            </w:pPr>
            <w:r w:rsidRPr="00F577D5">
              <w:rPr>
                <w:rFonts w:eastAsia="SimSun" w:cs="Calibri"/>
                <w:color w:val="000000"/>
                <w:kern w:val="3"/>
                <w:szCs w:val="22"/>
                <w:lang w:eastAsia="en-US"/>
              </w:rPr>
              <w:t>2</w:t>
            </w:r>
          </w:p>
        </w:tc>
        <w:tc>
          <w:tcPr>
            <w:tcW w:w="3194" w:type="dxa"/>
            <w:tcBorders>
              <w:left w:val="single" w:sz="8" w:space="0" w:color="808080"/>
              <w:bottom w:val="single" w:sz="8" w:space="0" w:color="808080"/>
            </w:tcBorders>
            <w:tcMar>
              <w:top w:w="50" w:type="dxa"/>
              <w:left w:w="100" w:type="dxa"/>
            </w:tcMar>
            <w:vAlign w:val="center"/>
          </w:tcPr>
          <w:p w14:paraId="251DED00" w14:textId="77777777" w:rsidR="00F577D5" w:rsidRPr="00F577D5" w:rsidRDefault="00F577D5" w:rsidP="00F577D5">
            <w:pPr>
              <w:spacing w:after="200" w:line="276" w:lineRule="auto"/>
              <w:ind w:firstLine="0"/>
              <w:jc w:val="left"/>
              <w:rPr>
                <w:rFonts w:ascii="Calibri" w:eastAsia="Calibri" w:hAnsi="Calibri"/>
                <w:lang w:val="en-US" w:eastAsia="en-US"/>
              </w:rPr>
            </w:pPr>
          </w:p>
        </w:tc>
      </w:tr>
    </w:tbl>
    <w:p w14:paraId="3715B5A1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17A2ABC9" w14:textId="604E02C2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kern w:val="3"/>
          <w:lang w:eastAsia="ru-RU"/>
        </w:rPr>
      </w:pPr>
      <w:r w:rsidRPr="00F577D5">
        <w:rPr>
          <w:b/>
          <w:bCs/>
          <w:i/>
          <w:iCs/>
          <w:color w:val="000000"/>
          <w:kern w:val="3"/>
          <w:lang w:eastAsia="ru-RU"/>
        </w:rPr>
        <w:t> </w:t>
      </w:r>
    </w:p>
    <w:p w14:paraId="56A4F8D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kern w:val="3"/>
          <w:lang w:eastAsia="ru-RU"/>
        </w:rPr>
      </w:pPr>
    </w:p>
    <w:p w14:paraId="11EB1A23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kern w:val="3"/>
          <w:lang w:eastAsia="ru-RU"/>
        </w:rPr>
      </w:pPr>
    </w:p>
    <w:p w14:paraId="035675E1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kern w:val="3"/>
          <w:lang w:eastAsia="ru-RU"/>
        </w:rPr>
      </w:pPr>
    </w:p>
    <w:p w14:paraId="26F4DEF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kern w:val="3"/>
          <w:lang w:eastAsia="ru-RU"/>
        </w:rPr>
      </w:pPr>
    </w:p>
    <w:p w14:paraId="1ABFA519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52D607C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8DB5BEC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26255A3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17C0D1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F0EA150" w14:textId="2BCCA98A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590DD89" w14:textId="018FB8C6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01B03BE8" w14:textId="60F6DAB1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930B277" w14:textId="5C3B81FB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1F652AC" w14:textId="11CE7E2F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9CB818E" w14:textId="4F35EC11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2AE2CF4" w14:textId="4EFF723E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8CE9A0D" w14:textId="68F8C348" w:rsid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2A6883D7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F4F6D3B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4ADEB559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val="en-US" w:eastAsia="en-US"/>
        </w:rPr>
      </w:pPr>
      <w:r w:rsidRPr="00F577D5">
        <w:rPr>
          <w:rFonts w:eastAsia="SimSun"/>
          <w:b/>
          <w:color w:val="000000"/>
          <w:kern w:val="3"/>
          <w:lang w:val="en-US" w:eastAsia="en-US"/>
        </w:rPr>
        <w:lastRenderedPageBreak/>
        <w:t xml:space="preserve">ПОУРОЧНОЕ ПЛАНИРОВАНИЕ </w:t>
      </w:r>
    </w:p>
    <w:p w14:paraId="5CE001B1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val="en-US" w:eastAsia="en-US"/>
        </w:rPr>
      </w:pPr>
      <w:r w:rsidRPr="00F577D5">
        <w:rPr>
          <w:rFonts w:eastAsia="SimSun"/>
          <w:b/>
          <w:color w:val="000000"/>
          <w:kern w:val="3"/>
          <w:lang w:val="en-US" w:eastAsia="en-US"/>
        </w:rPr>
        <w:t xml:space="preserve"> 10 КЛАСС </w:t>
      </w:r>
    </w:p>
    <w:p w14:paraId="0F8300FB" w14:textId="77777777" w:rsidR="00F577D5" w:rsidRPr="00F577D5" w:rsidRDefault="00F577D5" w:rsidP="00F577D5">
      <w:pPr>
        <w:suppressAutoHyphens/>
        <w:autoSpaceDN w:val="0"/>
        <w:spacing w:line="276" w:lineRule="auto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tbl>
      <w:tblPr>
        <w:tblW w:w="10564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0"/>
        <w:gridCol w:w="3402"/>
        <w:gridCol w:w="850"/>
        <w:gridCol w:w="1276"/>
        <w:gridCol w:w="1134"/>
        <w:gridCol w:w="1276"/>
        <w:gridCol w:w="2126"/>
      </w:tblGrid>
      <w:tr w:rsidR="00F577D5" w:rsidRPr="00F577D5" w14:paraId="3B7F90A3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3A58A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kern w:val="3"/>
                <w:sz w:val="22"/>
                <w:szCs w:val="22"/>
                <w:lang w:eastAsia="ru-RU"/>
              </w:rPr>
              <w:t xml:space="preserve">№ </w:t>
            </w:r>
            <w:proofErr w:type="spellStart"/>
            <w:proofErr w:type="gramStart"/>
            <w:r w:rsidRPr="00F577D5">
              <w:rPr>
                <w:b/>
                <w:bCs/>
                <w:iCs/>
                <w:kern w:val="3"/>
                <w:sz w:val="22"/>
                <w:szCs w:val="22"/>
                <w:lang w:eastAsia="ru-RU"/>
              </w:rPr>
              <w:t>п.п</w:t>
            </w:r>
            <w:proofErr w:type="spellEnd"/>
            <w:proofErr w:type="gramEnd"/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E26A35" w14:textId="77777777" w:rsidR="00F577D5" w:rsidRPr="00F577D5" w:rsidRDefault="00F577D5" w:rsidP="00F577D5">
            <w:pPr>
              <w:suppressAutoHyphens/>
              <w:autoSpaceDN w:val="0"/>
              <w:spacing w:line="276" w:lineRule="auto"/>
              <w:ind w:firstLine="0"/>
              <w:jc w:val="left"/>
              <w:textAlignment w:val="baseline"/>
              <w:rPr>
                <w:rFonts w:eastAsia="SimSun"/>
                <w:b/>
                <w:iCs/>
                <w:color w:val="000000"/>
                <w:kern w:val="3"/>
                <w:lang w:eastAsia="en-US"/>
              </w:rPr>
            </w:pPr>
          </w:p>
          <w:p w14:paraId="6711739B" w14:textId="77777777" w:rsidR="00F577D5" w:rsidRPr="00F577D5" w:rsidRDefault="00F577D5" w:rsidP="00F577D5">
            <w:pPr>
              <w:suppressAutoHyphens/>
              <w:autoSpaceDN w:val="0"/>
              <w:spacing w:line="276" w:lineRule="auto"/>
              <w:ind w:left="135" w:firstLine="0"/>
              <w:textAlignment w:val="baseline"/>
              <w:rPr>
                <w:rFonts w:eastAsia="SimSun"/>
                <w:b/>
                <w:iCs/>
                <w:color w:val="000000"/>
                <w:kern w:val="3"/>
                <w:lang w:eastAsia="en-US"/>
              </w:rPr>
            </w:pPr>
            <w:r w:rsidRPr="00F577D5">
              <w:rPr>
                <w:rFonts w:eastAsia="SimSun"/>
                <w:b/>
                <w:iCs/>
                <w:color w:val="000000"/>
                <w:kern w:val="3"/>
                <w:sz w:val="22"/>
                <w:szCs w:val="22"/>
                <w:lang w:eastAsia="en-US"/>
              </w:rPr>
              <w:t>Тема урока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CE0FE" w14:textId="77777777" w:rsidR="00F577D5" w:rsidRPr="00F577D5" w:rsidRDefault="00F577D5" w:rsidP="00F577D5">
            <w:pPr>
              <w:suppressAutoHyphens/>
              <w:autoSpaceDN w:val="0"/>
              <w:ind w:firstLine="0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kern w:val="3"/>
                <w:sz w:val="22"/>
                <w:szCs w:val="22"/>
                <w:lang w:eastAsia="ru-RU"/>
              </w:rPr>
              <w:t>Всего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A04863" w14:textId="77777777" w:rsidR="00F577D5" w:rsidRPr="00F577D5" w:rsidRDefault="00F577D5" w:rsidP="00F577D5">
            <w:pPr>
              <w:suppressAutoHyphens/>
              <w:autoSpaceDN w:val="0"/>
              <w:ind w:firstLine="0"/>
              <w:textAlignment w:val="baseline"/>
              <w:rPr>
                <w:b/>
                <w:bCs/>
                <w:iCs/>
                <w:color w:val="000000"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color w:val="000000"/>
                <w:kern w:val="3"/>
                <w:sz w:val="22"/>
                <w:szCs w:val="22"/>
                <w:lang w:eastAsia="ru-RU"/>
              </w:rPr>
              <w:t>Контрольные работы</w:t>
            </w:r>
          </w:p>
          <w:p w14:paraId="1605EF2F" w14:textId="77777777" w:rsidR="00F577D5" w:rsidRPr="00F577D5" w:rsidRDefault="00F577D5" w:rsidP="00F577D5">
            <w:pPr>
              <w:suppressAutoHyphens/>
              <w:autoSpaceDN w:val="0"/>
              <w:ind w:firstLine="0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B5A33B" w14:textId="77777777" w:rsidR="00F577D5" w:rsidRPr="00F577D5" w:rsidRDefault="00F577D5" w:rsidP="00F577D5">
            <w:pPr>
              <w:suppressAutoHyphens/>
              <w:autoSpaceDN w:val="0"/>
              <w:ind w:firstLine="0"/>
              <w:textAlignment w:val="baseline"/>
              <w:rPr>
                <w:b/>
                <w:bCs/>
                <w:iCs/>
                <w:color w:val="000000"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color w:val="000000"/>
                <w:kern w:val="3"/>
                <w:sz w:val="22"/>
                <w:szCs w:val="22"/>
                <w:lang w:eastAsia="ru-RU"/>
              </w:rPr>
              <w:t>Практические работы</w:t>
            </w:r>
          </w:p>
          <w:p w14:paraId="5F44015F" w14:textId="77777777" w:rsidR="00F577D5" w:rsidRPr="00F577D5" w:rsidRDefault="00F577D5" w:rsidP="00F577D5">
            <w:pPr>
              <w:suppressAutoHyphens/>
              <w:autoSpaceDN w:val="0"/>
              <w:ind w:firstLine="0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58BED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</w:p>
          <w:p w14:paraId="3D05EAF3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kern w:val="3"/>
                <w:sz w:val="22"/>
                <w:szCs w:val="22"/>
                <w:lang w:eastAsia="ru-RU"/>
              </w:rPr>
              <w:t>Дата изучения</w:t>
            </w:r>
          </w:p>
          <w:p w14:paraId="27133CAD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B8EDE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color w:val="000000"/>
                <w:kern w:val="3"/>
                <w:lang w:eastAsia="ru-RU"/>
              </w:rPr>
            </w:pPr>
            <w:r w:rsidRPr="00F577D5">
              <w:rPr>
                <w:b/>
                <w:bCs/>
                <w:iCs/>
                <w:color w:val="000000"/>
                <w:kern w:val="3"/>
                <w:sz w:val="22"/>
                <w:szCs w:val="22"/>
                <w:lang w:eastAsia="ru-RU"/>
              </w:rPr>
              <w:t>Электронные цифровые образовательные ресурсы</w:t>
            </w:r>
          </w:p>
          <w:p w14:paraId="5E74A234" w14:textId="77777777" w:rsidR="00F577D5" w:rsidRPr="00F577D5" w:rsidRDefault="00F577D5" w:rsidP="00F577D5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iCs/>
                <w:kern w:val="3"/>
                <w:lang w:eastAsia="ru-RU"/>
              </w:rPr>
            </w:pPr>
          </w:p>
        </w:tc>
      </w:tr>
      <w:tr w:rsidR="00824324" w:rsidRPr="00F577D5" w14:paraId="4D2B339A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C9EB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0F89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 xml:space="preserve">Способы </w:t>
            </w:r>
            <w:proofErr w:type="gramStart"/>
            <w:r w:rsidRPr="00F577D5">
              <w:rPr>
                <w:kern w:val="3"/>
                <w:lang w:eastAsia="ru-RU"/>
              </w:rPr>
              <w:t>решения  линейных</w:t>
            </w:r>
            <w:proofErr w:type="gramEnd"/>
            <w:r w:rsidRPr="00F577D5">
              <w:rPr>
                <w:kern w:val="3"/>
                <w:lang w:eastAsia="ru-RU"/>
              </w:rPr>
              <w:t>, квадратных и  дробно-рациональных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CADB6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1138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812C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C4BD7F" w14:textId="37E77F32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02.09.2025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6983C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4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5F8117B5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773E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5963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 xml:space="preserve">Способы </w:t>
            </w:r>
            <w:proofErr w:type="gramStart"/>
            <w:r w:rsidRPr="00F577D5">
              <w:rPr>
                <w:kern w:val="3"/>
                <w:lang w:eastAsia="ru-RU"/>
              </w:rPr>
              <w:t>решения  линейных</w:t>
            </w:r>
            <w:proofErr w:type="gramEnd"/>
            <w:r w:rsidRPr="00F577D5">
              <w:rPr>
                <w:kern w:val="3"/>
                <w:lang w:eastAsia="ru-RU"/>
              </w:rPr>
              <w:t>, квадратных и  дробно-рациональных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F1AD0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6C91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D6D5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B98C49" w14:textId="47078066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09.09.2025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479DE5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5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603630C8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775976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FF47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Способы решения линейных, квадратных неравенств. Метод интервалов.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3133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3DF9F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69FA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8832D9" w14:textId="05D59DBA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16.09.2025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36C80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6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2E5DDDE9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A5109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37AB8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Способы решения линейных, квадратных неравенств. Метод интервалов.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87C46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85876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8E6F8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B17C6F" w14:textId="6F10A5C9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23.09.2025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F549E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7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2C21997F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16FA1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4A13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Способы решения систем уравнений и неравенств.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98D8D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83A8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9505D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6CD00A" w14:textId="6CB4F93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30.09.2025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75B15A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8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1E8D45EA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0A6D3D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D774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задач на проценты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A6C36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2242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0A8D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69B89D" w14:textId="75C9B414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07.10.2025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C3294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19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03326C03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FD5EF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7F06F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Задачи на «движение», на «работу».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3A329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3283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B8926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693A50" w14:textId="560E6245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14.10.2025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EF0228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0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19369DF6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665A66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6D47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комбинаторных задач.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0FEA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A5C2A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8674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0F62B1" w14:textId="00DCC66A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21.10.2025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9EDD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1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649F3422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6B138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99CC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задач на проценты, на «концентрацию», на «смеси и сплавы».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0DD5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8BC1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44B2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F48CC8" w14:textId="30B47FB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11.11.2025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C9BE87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2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45FE8202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9FD63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8E778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задач на проценты, на «концентрацию», на «смеси и сплавы».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4E65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5B2A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2C392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35A642" w14:textId="17945398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18.11.2025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81EB3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3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4DEE36C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CE5D6B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2B1C8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Основные тригонометрические формулы и их применение.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B0C5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43DE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8269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1CDD3F" w14:textId="3057B178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25.11.2025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09FCA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4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4FB67F09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7744F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5DEE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Основные тригонометрические формулы и их применение.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0431F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D642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F76E4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4E7249" w14:textId="2F40101D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02.12.2025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8321D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5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0B273C2D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346A1E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D7BF5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Преобразование выражений с помощью формул тригонометрии.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345A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4704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F47F1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BC04F2" w14:textId="47B6FD9E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09.12.2025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69A38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6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099A8C60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C382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lastRenderedPageBreak/>
              <w:t>14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22327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Преобразование выражений с помощью формул тригонометрии.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4B6F0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E390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F90B2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2EE8DC" w14:textId="522C66C2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16.12.2025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824D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7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5514119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7F5F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73322A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Применение основных тригонометрических формул к преобразованию выражений.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8224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8511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BC1E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09F5D6" w14:textId="0C6F063C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23.12.2025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8DA73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8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4AF20661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B355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9717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outlineLvl w:val="0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Решение простейших тригонометрических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1D00C" w14:textId="77777777" w:rsidR="00824324" w:rsidRPr="00F577D5" w:rsidRDefault="00824324" w:rsidP="00824324">
            <w:pPr>
              <w:tabs>
                <w:tab w:val="left" w:pos="672"/>
                <w:tab w:val="center" w:pos="742"/>
              </w:tabs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72797" w14:textId="77777777" w:rsidR="00824324" w:rsidRPr="00F577D5" w:rsidRDefault="00824324" w:rsidP="00824324">
            <w:pPr>
              <w:tabs>
                <w:tab w:val="left" w:pos="672"/>
                <w:tab w:val="center" w:pos="742"/>
              </w:tabs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D68D6C" w14:textId="77777777" w:rsidR="00824324" w:rsidRPr="00F577D5" w:rsidRDefault="00824324" w:rsidP="00824324">
            <w:pPr>
              <w:tabs>
                <w:tab w:val="left" w:pos="672"/>
                <w:tab w:val="center" w:pos="742"/>
              </w:tabs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FC193D" w14:textId="1A4ED28A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30.12.2025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10B0E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29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7DC9F147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B9F77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51651C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/>
                <w:bCs/>
                <w:kern w:val="3"/>
                <w:lang w:eastAsia="ru-RU"/>
              </w:rPr>
            </w:pPr>
            <w:r w:rsidRPr="00F577D5">
              <w:rPr>
                <w:b/>
                <w:bCs/>
                <w:kern w:val="3"/>
                <w:lang w:eastAsia="ru-RU"/>
              </w:rPr>
              <w:t>Контрольное тестирование в форме ЕГЭ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0A49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D6D7ED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652E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46228E" w14:textId="5CEFA816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13.01.2026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890DB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</w:tr>
      <w:tr w:rsidR="00824324" w:rsidRPr="00F577D5" w14:paraId="58BD8105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A3B2F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D66C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Способы решения тригонометрических уравнений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D691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56E0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BA24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7CF7BA" w14:textId="7110376B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20.01.2026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385910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0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73143D53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B7E38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62FA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Способы решения тригонометрических уравнений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8E85D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B0513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9280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F0E44A" w14:textId="162B0580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27.01.2026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72C59E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1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2C57E125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18DD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A5DB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тригонометрических уравнений, отбор корней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A510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E37D0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0E072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EF39E5" w14:textId="0B7EBC45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03.02.2026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D0725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2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0BD32E6B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6525F4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DCF7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тригонометрических уравнений, отбор корней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DE40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E280F1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97C8F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AC6014" w14:textId="18096275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10.02.2026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EEA8EC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3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E23D894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879B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51455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Графики функций (обзор)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D930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EB33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0DEAAC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F089FA" w14:textId="3B12EF9B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17.02.2026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9E5DC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4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B4F0DF1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86D54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6CE8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Чтение графиков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E3F40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D6E8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5C26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80AED5" w14:textId="607EE3A0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24.02.2026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BFF60D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5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682F225D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D6996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745B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Применение графиков функций в тестах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9E2F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49F4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30460E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FC754D" w14:textId="7EEF548D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03.03.2026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D1297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6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494AFCF0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463F32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3533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Применение графиков функций в тестах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BDD6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9F81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F2FE6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both"/>
              <w:textAlignment w:val="baseline"/>
              <w:rPr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CD3E2F" w14:textId="3E8BA6D9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10.03.2026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74A51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7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CDA0621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65229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AD9F8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Степенная функция, ее свойства и график.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8C83A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961756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A15E9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F7530D" w14:textId="0E8CB5F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17.03.2026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9F78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8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08056764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A0525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4182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Преобразование степенных и иррациональных выражений.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FADD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EC0B5C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C9992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1C4503" w14:textId="472D841F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24.03.2026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06F2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39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274D0399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5C2598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B0FE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Преобразование степенных и иррациональных выражений.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3D3EE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A1CED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883804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D9B03E" w14:textId="3832665D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07.04.2026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4B2811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40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2293A96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FBBE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78287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иррациональных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C73C1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58863C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2283C2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25B31E" w14:textId="008DD41B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14.04.2026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5579A9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41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58642E44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95F6F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F2873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иррациональных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0F98D3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6905A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BC7AED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C4B2B5" w14:textId="5C0ECCE0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21.04.2026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8B713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42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1F3C2181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FC2CB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lastRenderedPageBreak/>
              <w:t>31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0A24B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Решение иррациональных уравнений.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8EC1BC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AAFC66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1AA4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0D20E2" w14:textId="3ED688A4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28.04.2026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34A74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43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1D0F3830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E11C7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CD6CF" w14:textId="071FD598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 xml:space="preserve">Повторение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A9A307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E04FF5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685321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49ECC2" w14:textId="4744C3A9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05.05.2026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CAB2A" w14:textId="77777777" w:rsidR="00824324" w:rsidRPr="00F577D5" w:rsidRDefault="00824324" w:rsidP="00824324">
            <w:pPr>
              <w:suppressAutoHyphens/>
              <w:autoSpaceDN w:val="0"/>
              <w:ind w:left="135"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color w:val="000000"/>
                <w:kern w:val="3"/>
                <w:lang w:eastAsia="ru-RU"/>
              </w:rPr>
              <w:t xml:space="preserve">Библиотека ЦОК </w:t>
            </w:r>
            <w:hyperlink r:id="rId44" w:history="1">
              <w:r w:rsidRPr="00F577D5">
                <w:rPr>
                  <w:bCs/>
                  <w:iCs/>
                  <w:color w:val="0000FF"/>
                  <w:kern w:val="3"/>
                  <w:u w:val="single"/>
                  <w:lang w:eastAsia="ru-RU"/>
                </w:rPr>
                <w:t>https://m.edsoo.ru/f11c4afd</w:t>
              </w:r>
            </w:hyperlink>
          </w:p>
        </w:tc>
      </w:tr>
      <w:tr w:rsidR="00824324" w:rsidRPr="00F577D5" w14:paraId="38E48792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EB395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02B4E3" w14:textId="3CA88162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/>
                <w:bCs/>
                <w:kern w:val="3"/>
                <w:lang w:eastAsia="ru-RU"/>
              </w:rPr>
            </w:pPr>
            <w:r w:rsidRPr="00F577D5">
              <w:rPr>
                <w:kern w:val="3"/>
                <w:lang w:eastAsia="ru-RU"/>
              </w:rPr>
              <w:t>Повторение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E2480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  <w:r w:rsidRPr="00F577D5">
              <w:rPr>
                <w:bCs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F0F22E" w14:textId="17B14CB8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87A1D0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574689" w14:textId="3412FA32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12.05.2026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9C26B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</w:tr>
      <w:tr w:rsidR="00824324" w:rsidRPr="00F577D5" w14:paraId="63C9C42A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1B9E4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52F1A" w14:textId="7C0A458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/>
                <w:bCs/>
                <w:kern w:val="3"/>
                <w:lang w:eastAsia="ru-RU"/>
              </w:rPr>
              <w:t>Итоговый тест в форме ЕГЭ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DCD908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  <w:r w:rsidRPr="00F577D5">
              <w:rPr>
                <w:color w:val="000000"/>
                <w:kern w:val="3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7EC08D" w14:textId="07D8DE80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  <w:r>
              <w:rPr>
                <w:color w:val="000000"/>
                <w:kern w:val="3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DC75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C59146" w14:textId="571514CC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19.05.2026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31282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</w:tr>
      <w:tr w:rsidR="00824324" w:rsidRPr="00F577D5" w14:paraId="17C72D29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8333A" w14:textId="03B663D0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>
              <w:rPr>
                <w:bCs/>
                <w:iCs/>
                <w:kern w:val="3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21C19" w14:textId="311A40C8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  <w:r w:rsidRPr="00F577D5">
              <w:rPr>
                <w:bCs/>
                <w:iCs/>
                <w:kern w:val="3"/>
                <w:lang w:eastAsia="ru-RU"/>
              </w:rPr>
              <w:t>Анализ теста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CD7B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CE2F2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6B38BA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left"/>
              <w:textAlignment w:val="baseline"/>
              <w:rPr>
                <w:color w:val="000000"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6C171A" w14:textId="6DBA8982" w:rsidR="00824324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26.05.2026</w:t>
            </w: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F30FD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</w:tr>
      <w:tr w:rsidR="00824324" w:rsidRPr="00F577D5" w14:paraId="75D924B1" w14:textId="77777777" w:rsidTr="00824324">
        <w:tc>
          <w:tcPr>
            <w:tcW w:w="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776F46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4BF79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jc w:val="right"/>
              <w:textAlignment w:val="baseline"/>
              <w:rPr>
                <w:b/>
                <w:kern w:val="3"/>
                <w:lang w:eastAsia="ru-RU"/>
              </w:rPr>
            </w:pPr>
            <w:r w:rsidRPr="00F577D5">
              <w:rPr>
                <w:b/>
                <w:kern w:val="3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26625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textAlignment w:val="baseline"/>
              <w:rPr>
                <w:b/>
                <w:kern w:val="3"/>
                <w:lang w:eastAsia="ru-RU"/>
              </w:rPr>
            </w:pPr>
            <w:r w:rsidRPr="00F577D5">
              <w:rPr>
                <w:b/>
                <w:kern w:val="3"/>
                <w:lang w:eastAsia="ru-RU"/>
              </w:rPr>
              <w:t>34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53D1C" w14:textId="283A3D6F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textAlignment w:val="baseline"/>
              <w:rPr>
                <w:b/>
                <w:kern w:val="3"/>
                <w:lang w:eastAsia="ru-RU"/>
              </w:rPr>
            </w:pPr>
            <w:r>
              <w:rPr>
                <w:b/>
                <w:kern w:val="3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362054" w14:textId="77777777" w:rsidR="00824324" w:rsidRPr="00F577D5" w:rsidRDefault="00824324" w:rsidP="00824324">
            <w:pPr>
              <w:suppressAutoHyphens/>
              <w:autoSpaceDN w:val="0"/>
              <w:spacing w:before="100" w:after="100"/>
              <w:ind w:firstLine="0"/>
              <w:textAlignment w:val="baseline"/>
              <w:rPr>
                <w:b/>
                <w:kern w:val="3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832975" w14:textId="355A8C06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DA3968" w14:textId="77777777" w:rsidR="00824324" w:rsidRPr="00F577D5" w:rsidRDefault="00824324" w:rsidP="00824324">
            <w:pPr>
              <w:suppressAutoHyphens/>
              <w:autoSpaceDN w:val="0"/>
              <w:ind w:firstLine="0"/>
              <w:jc w:val="left"/>
              <w:textAlignment w:val="baseline"/>
              <w:rPr>
                <w:bCs/>
                <w:iCs/>
                <w:kern w:val="3"/>
                <w:lang w:eastAsia="ru-RU"/>
              </w:rPr>
            </w:pPr>
          </w:p>
        </w:tc>
      </w:tr>
    </w:tbl>
    <w:p w14:paraId="2661994E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09431AAF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E635AC7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49E6EC3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D0C3362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581C433E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F4C791D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3CF345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F17A92C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9C1E655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2EAE33B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C025EA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1F5F37A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38A5BD2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2DF1729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22C5C288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7C48D50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A6DE87D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57CE69E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3A801C1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0F58387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67AB759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CD898D0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C6B4857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AC31748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96111A7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5BEF0E1B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CFD04DC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1B07113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8EE90D6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3373EA8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96B6F7F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59A14B61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BD5A5D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E476478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43E6411C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35CB03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C21DED5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7A6E68F8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78BDD8E4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2636AB20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1A4FADB0" w14:textId="77777777" w:rsidR="00F577D5" w:rsidRPr="00F577D5" w:rsidRDefault="00F577D5" w:rsidP="00F577D5">
      <w:pPr>
        <w:suppressAutoHyphens/>
        <w:autoSpaceDN w:val="0"/>
        <w:spacing w:line="276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t>УЧЕБНО-МЕТОДИЧЕСКОЕ ОБЕСПЕЧЕНИЕ ОБРАЗОВАТЕЛЬНОГО ПРОЦЕССА</w:t>
      </w:r>
    </w:p>
    <w:p w14:paraId="7DC70237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56ACEA8B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t>ОБЯЗАТЕЛЬНЫЕ УЧЕБНЫЕ МАТЕРИАЛЫ ДЛЯ УЧЕНИКА</w:t>
      </w:r>
    </w:p>
    <w:p w14:paraId="42AECC5C" w14:textId="77777777" w:rsidR="00F577D5" w:rsidRPr="00F577D5" w:rsidRDefault="00F577D5" w:rsidP="00F577D5">
      <w:pPr>
        <w:numPr>
          <w:ilvl w:val="0"/>
          <w:numId w:val="38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 xml:space="preserve"> ЕГЭ 2025. Математика. Профильный уровень. Типовые экзаменационные варианты: 36 вариантов, под редакцией И. В. Ященко изд. «Национальное образование», 2025</w:t>
      </w:r>
    </w:p>
    <w:p w14:paraId="46E2B48C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2025 Математика. Базовый уровень. Типовые экзаменационные варианты: 30 вариантов, под редакцией И. В. Ященко изд. «Национальное образование», 2025</w:t>
      </w:r>
    </w:p>
    <w:p w14:paraId="02353182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2026. Математика. Профильный уровень. Типовые экзаменационные варианты: 36 вариантов, под редакцией И. В. Ященко изд. «Национальное образование», 2026</w:t>
      </w:r>
    </w:p>
    <w:p w14:paraId="4DB9091D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2026 Математика. Базовый уровень. Типовые экзаменационные варианты: 30 вариантов, под редакцией И. В. Ященко изд. «Национальное образование», 2026</w:t>
      </w:r>
    </w:p>
    <w:p w14:paraId="4E9F82EA" w14:textId="77777777" w:rsidR="00F577D5" w:rsidRPr="00F577D5" w:rsidRDefault="00F577D5" w:rsidP="00F577D5">
      <w:pPr>
        <w:suppressAutoHyphens/>
        <w:autoSpaceDN w:val="0"/>
        <w:spacing w:line="276" w:lineRule="auto"/>
        <w:ind w:left="480" w:firstLine="0"/>
        <w:jc w:val="left"/>
        <w:textAlignment w:val="baseline"/>
        <w:rPr>
          <w:rFonts w:eastAsia="SimSun"/>
          <w:kern w:val="3"/>
          <w:lang w:eastAsia="en-US"/>
        </w:rPr>
      </w:pPr>
    </w:p>
    <w:p w14:paraId="586E32A2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t>МЕТОДИЧЕСКИЕ МАТЕРИАЛЫ ДЛЯ УЧИТЕЛЯ</w:t>
      </w:r>
    </w:p>
    <w:p w14:paraId="169952B6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2025. Математика. Профильный уровень. Типовые экзаменационные варианты: 36 вариантов, под редакцией И. В. Ященко изд. «Национальное образование», 2025</w:t>
      </w:r>
    </w:p>
    <w:p w14:paraId="1306CC23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2025. Математика. Базовый уровень. Типовые экзаменационные варианты: 30 вариантов, под редакцией И. В. Ященко изд. «Национальное образование», 2025</w:t>
      </w:r>
    </w:p>
    <w:p w14:paraId="06D22127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2026. Математика. Профильный уровень. Типовые экзаменационные варианты: 36 вариантов, под редакцией И. В. Ященко изд. «Национальное образование», 2026</w:t>
      </w:r>
    </w:p>
    <w:p w14:paraId="464E7EC1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ЕГЭ 2026. Математика. Базовый уровень. Типовые экзаменационные варианты: 30 вариантов, под редакцией И. В. Ященко изд. «Национальное образование», 2026</w:t>
      </w:r>
    </w:p>
    <w:p w14:paraId="4C6184AF" w14:textId="77777777" w:rsidR="00F577D5" w:rsidRPr="00F577D5" w:rsidRDefault="00F577D5" w:rsidP="00F577D5">
      <w:pPr>
        <w:numPr>
          <w:ilvl w:val="0"/>
          <w:numId w:val="33"/>
        </w:numPr>
        <w:suppressAutoHyphens/>
        <w:autoSpaceDN w:val="0"/>
        <w:spacing w:line="276" w:lineRule="auto"/>
        <w:jc w:val="left"/>
        <w:textAlignment w:val="baseline"/>
        <w:rPr>
          <w:rFonts w:eastAsia="SimSun"/>
          <w:kern w:val="3"/>
          <w:lang w:eastAsia="en-US"/>
        </w:rPr>
      </w:pPr>
      <w:r w:rsidRPr="00F577D5">
        <w:rPr>
          <w:rFonts w:eastAsia="SimSun"/>
          <w:kern w:val="3"/>
          <w:lang w:eastAsia="en-US"/>
        </w:rPr>
        <w:t>4000 задач с ответами по математике. Банк заданий ЕГЭ. под редакцией И. В. Ященко изд.     «Экзамен», 2024</w:t>
      </w:r>
    </w:p>
    <w:p w14:paraId="542C0DDB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</w:p>
    <w:p w14:paraId="391C740F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jc w:val="left"/>
        <w:textAlignment w:val="baseline"/>
        <w:rPr>
          <w:rFonts w:eastAsia="SimSun"/>
          <w:b/>
          <w:color w:val="000000"/>
          <w:kern w:val="3"/>
          <w:lang w:eastAsia="en-US"/>
        </w:rPr>
      </w:pPr>
      <w:r w:rsidRPr="00F577D5">
        <w:rPr>
          <w:rFonts w:eastAsia="SimSun"/>
          <w:b/>
          <w:color w:val="000000"/>
          <w:kern w:val="3"/>
          <w:lang w:eastAsia="en-US"/>
        </w:rPr>
        <w:t>ЦИФРОВЫЕ ОБРАЗОВАТЕЛЬНЫЕ РЕСУРСЫ И РЕСУРСЫ СЕТИ ИНТЕРНЕТ</w:t>
      </w:r>
    </w:p>
    <w:p w14:paraId="139D33B3" w14:textId="77777777" w:rsidR="00F577D5" w:rsidRPr="00F577D5" w:rsidRDefault="00F577D5" w:rsidP="00F577D5">
      <w:pPr>
        <w:suppressAutoHyphens/>
        <w:autoSpaceDN w:val="0"/>
        <w:spacing w:line="480" w:lineRule="auto"/>
        <w:ind w:left="120" w:firstLine="0"/>
        <w:jc w:val="left"/>
        <w:textAlignment w:val="baseline"/>
        <w:rPr>
          <w:rFonts w:ascii="Calibri" w:eastAsia="SimSun" w:hAnsi="Calibri" w:cs="Calibri"/>
          <w:kern w:val="3"/>
          <w:sz w:val="22"/>
          <w:szCs w:val="22"/>
          <w:lang w:eastAsia="en-US"/>
        </w:rPr>
      </w:pPr>
      <w:r w:rsidRPr="00F577D5">
        <w:rPr>
          <w:rFonts w:eastAsia="SimSun"/>
          <w:color w:val="000000"/>
          <w:kern w:val="3"/>
          <w:lang w:eastAsia="en-US"/>
        </w:rPr>
        <w:t xml:space="preserve"> - Открытый банк заданий по математике www.fipi.ru</w:t>
      </w:r>
      <w:r w:rsidRPr="00F577D5">
        <w:rPr>
          <w:rFonts w:eastAsia="SimSun"/>
          <w:kern w:val="3"/>
          <w:lang w:eastAsia="en-US"/>
        </w:rPr>
        <w:br/>
      </w:r>
      <w:r w:rsidRPr="00F577D5">
        <w:rPr>
          <w:rFonts w:eastAsia="SimSun"/>
          <w:color w:val="000000"/>
          <w:kern w:val="3"/>
          <w:lang w:eastAsia="en-US"/>
        </w:rPr>
        <w:t xml:space="preserve"> - Федеральный центр тестирования www.rustest.ru</w:t>
      </w:r>
      <w:r w:rsidRPr="00F577D5">
        <w:rPr>
          <w:rFonts w:eastAsia="SimSun"/>
          <w:kern w:val="3"/>
          <w:lang w:eastAsia="en-US"/>
        </w:rPr>
        <w:br/>
      </w:r>
      <w:r w:rsidRPr="00F577D5">
        <w:rPr>
          <w:rFonts w:eastAsia="SimSun"/>
          <w:color w:val="000000"/>
          <w:kern w:val="3"/>
          <w:lang w:eastAsia="en-US"/>
        </w:rPr>
        <w:t xml:space="preserve"> - Решу ЕГЭ https://ege.sdamgia.ru/</w:t>
      </w:r>
      <w:bookmarkStart w:id="4" w:name="block-33822278"/>
      <w:bookmarkEnd w:id="4"/>
    </w:p>
    <w:p w14:paraId="10D5221D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5B8A5BF8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65F72417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55306EE1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3E1A967D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1D0C10B4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b/>
          <w:kern w:val="3"/>
          <w:lang w:eastAsia="ru-RU"/>
        </w:rPr>
      </w:pPr>
    </w:p>
    <w:p w14:paraId="72E99451" w14:textId="77777777" w:rsidR="00F577D5" w:rsidRPr="00F577D5" w:rsidRDefault="00F577D5" w:rsidP="00F577D5">
      <w:pPr>
        <w:suppressAutoHyphens/>
        <w:autoSpaceDN w:val="0"/>
        <w:ind w:firstLine="0"/>
        <w:jc w:val="left"/>
        <w:textAlignment w:val="baseline"/>
        <w:rPr>
          <w:rFonts w:ascii="Calibri" w:eastAsia="SimSun" w:hAnsi="Calibri" w:cs="Calibri"/>
          <w:kern w:val="3"/>
          <w:sz w:val="22"/>
          <w:szCs w:val="22"/>
          <w:lang w:eastAsia="en-US"/>
        </w:rPr>
      </w:pPr>
    </w:p>
    <w:p w14:paraId="05F53EE1" w14:textId="77777777" w:rsidR="0030306C" w:rsidRDefault="0030306C"/>
    <w:sectPr w:rsidR="0030306C" w:rsidSect="00D40DF1">
      <w:footerReference w:type="default" r:id="rId45"/>
      <w:pgSz w:w="11906" w:h="16838"/>
      <w:pgMar w:top="899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71B3D6" w14:textId="77777777" w:rsidR="0030306C" w:rsidRDefault="0030306C" w:rsidP="00B65A58">
      <w:r>
        <w:separator/>
      </w:r>
    </w:p>
  </w:endnote>
  <w:endnote w:type="continuationSeparator" w:id="0">
    <w:p w14:paraId="4D04AA4C" w14:textId="77777777" w:rsidR="0030306C" w:rsidRDefault="0030306C" w:rsidP="00B65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343B50" w14:textId="77777777" w:rsidR="0030306C" w:rsidRDefault="008F37BB">
    <w:pPr>
      <w:pStyle w:val="a7"/>
    </w:pPr>
    <w:r>
      <w:rPr>
        <w:noProof/>
        <w:lang w:eastAsia="ru-RU"/>
      </w:rPr>
      <w:pict w14:anchorId="491A7597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0;margin-top:.05pt;width:13.35pt;height:13.75pt;z-index:251660288;mso-wrap-distance-left:0;mso-wrap-distance-right:0;mso-position-horizontal:center;mso-position-horizontal-relative:margin" stroked="f">
          <v:fill opacity="0" color2="black"/>
          <v:textbox style="mso-next-textbox:#_x0000_s2049" inset="0,0,0,0">
            <w:txbxContent>
              <w:p w14:paraId="171DF255" w14:textId="053E4A7D" w:rsidR="0030306C" w:rsidRDefault="0030306C">
                <w:pPr>
                  <w:pStyle w:val="a7"/>
                </w:pPr>
                <w:r>
                  <w:rPr>
                    <w:rStyle w:val="a6"/>
                    <w:rFonts w:cs="Arial"/>
                  </w:rPr>
                  <w:fldChar w:fldCharType="begin"/>
                </w:r>
                <w:r>
                  <w:rPr>
                    <w:rStyle w:val="a6"/>
                    <w:rFonts w:cs="Arial"/>
                  </w:rPr>
                  <w:instrText xml:space="preserve"> PAGE </w:instrText>
                </w:r>
                <w:r>
                  <w:rPr>
                    <w:rStyle w:val="a6"/>
                    <w:rFonts w:cs="Arial"/>
                  </w:rPr>
                  <w:fldChar w:fldCharType="separate"/>
                </w:r>
                <w:r w:rsidR="00D2759E">
                  <w:rPr>
                    <w:rStyle w:val="a6"/>
                    <w:rFonts w:cs="Arial"/>
                    <w:noProof/>
                  </w:rPr>
                  <w:t>10</w:t>
                </w:r>
                <w:r>
                  <w:rPr>
                    <w:rStyle w:val="a6"/>
                    <w:rFonts w:cs="Arial"/>
                  </w:rPr>
                  <w:fldChar w:fldCharType="end"/>
                </w:r>
              </w:p>
            </w:txbxContent>
          </v:textbox>
          <w10:wrap type="square" side="largest"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7A0286" w14:textId="77777777" w:rsidR="0030306C" w:rsidRDefault="0030306C" w:rsidP="00B65A58">
      <w:r>
        <w:separator/>
      </w:r>
    </w:p>
  </w:footnote>
  <w:footnote w:type="continuationSeparator" w:id="0">
    <w:p w14:paraId="553B18CD" w14:textId="77777777" w:rsidR="0030306C" w:rsidRDefault="0030306C" w:rsidP="00B65A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2565"/>
        </w:tabs>
        <w:ind w:left="2565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080"/>
        </w:tabs>
        <w:ind w:left="1080"/>
      </w:pPr>
      <w:rPr>
        <w:rFonts w:cs="Times New Roman"/>
      </w:rPr>
    </w:lvl>
  </w:abstractNum>
  <w:abstractNum w:abstractNumId="2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singleLevel"/>
    <w:tmpl w:val="00000006"/>
    <w:name w:val="WW8Num1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1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singleLevel"/>
    <w:tmpl w:val="00000008"/>
    <w:name w:val="WW8Num1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singleLevel"/>
    <w:tmpl w:val="00000009"/>
    <w:name w:val="WW8Num1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9" w15:restartNumberingAfterBreak="0">
    <w:nsid w:val="0000000A"/>
    <w:multiLevelType w:val="singleLevel"/>
    <w:tmpl w:val="0000000A"/>
    <w:name w:val="WW8Num20"/>
    <w:lvl w:ilvl="0">
      <w:start w:val="1"/>
      <w:numFmt w:val="bullet"/>
      <w:lvlText w:val="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</w:abstractNum>
  <w:abstractNum w:abstractNumId="10" w15:restartNumberingAfterBreak="0">
    <w:nsid w:val="0000000B"/>
    <w:multiLevelType w:val="singleLevel"/>
    <w:tmpl w:val="0000000B"/>
    <w:name w:val="WW8Num21"/>
    <w:lvl w:ilvl="0">
      <w:start w:val="1"/>
      <w:numFmt w:val="decimal"/>
      <w:lvlText w:val="%1)"/>
      <w:lvlJc w:val="left"/>
      <w:pPr>
        <w:tabs>
          <w:tab w:val="num" w:pos="1287"/>
        </w:tabs>
        <w:ind w:left="1287" w:hanging="360"/>
      </w:pPr>
      <w:rPr>
        <w:rFonts w:cs="Times New Roman"/>
      </w:rPr>
    </w:lvl>
  </w:abstractNum>
  <w:abstractNum w:abstractNumId="11" w15:restartNumberingAfterBreak="0">
    <w:nsid w:val="0000000C"/>
    <w:multiLevelType w:val="singleLevel"/>
    <w:tmpl w:val="0000000C"/>
    <w:name w:val="WW8Num2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2" w15:restartNumberingAfterBreak="0">
    <w:nsid w:val="0000000D"/>
    <w:multiLevelType w:val="singleLevel"/>
    <w:tmpl w:val="0000000D"/>
    <w:name w:val="WW8Num23"/>
    <w:lvl w:ilvl="0">
      <w:start w:val="8"/>
      <w:numFmt w:val="decimal"/>
      <w:lvlText w:val="%1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3" w15:restartNumberingAfterBreak="0">
    <w:nsid w:val="0000000E"/>
    <w:multiLevelType w:val="singleLevel"/>
    <w:tmpl w:val="0000000E"/>
    <w:name w:val="WW8Num25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4" w15:restartNumberingAfterBreak="0">
    <w:nsid w:val="0000000F"/>
    <w:multiLevelType w:val="singleLevel"/>
    <w:tmpl w:val="0000000F"/>
    <w:name w:val="WW8Num27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5" w15:restartNumberingAfterBreak="0">
    <w:nsid w:val="00000010"/>
    <w:multiLevelType w:val="singleLevel"/>
    <w:tmpl w:val="00000010"/>
    <w:name w:val="WW8Num2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6" w15:restartNumberingAfterBreak="0">
    <w:nsid w:val="00000011"/>
    <w:multiLevelType w:val="singleLevel"/>
    <w:tmpl w:val="00000011"/>
    <w:name w:val="WW8Num2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7" w15:restartNumberingAfterBreak="0">
    <w:nsid w:val="00000012"/>
    <w:multiLevelType w:val="singleLevel"/>
    <w:tmpl w:val="00000012"/>
    <w:name w:val="WW8Num32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/>
      </w:rPr>
    </w:lvl>
  </w:abstractNum>
  <w:abstractNum w:abstractNumId="18" w15:restartNumberingAfterBreak="0">
    <w:nsid w:val="00000013"/>
    <w:multiLevelType w:val="multilevel"/>
    <w:tmpl w:val="00000013"/>
    <w:name w:val="WW8Num34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1">
      <w:start w:val="6"/>
      <w:numFmt w:val="decimal"/>
      <w:lvlText w:val="%1.%2"/>
      <w:lvlJc w:val="left"/>
      <w:pPr>
        <w:tabs>
          <w:tab w:val="num" w:pos="2204"/>
        </w:tabs>
        <w:ind w:left="2204" w:hanging="36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3148"/>
        </w:tabs>
        <w:ind w:left="3148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4092"/>
        </w:tabs>
        <w:ind w:left="4092" w:hanging="108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4676"/>
        </w:tabs>
        <w:ind w:left="4676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5620"/>
        </w:tabs>
        <w:ind w:left="5620" w:hanging="144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6204"/>
        </w:tabs>
        <w:ind w:left="6204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7148"/>
        </w:tabs>
        <w:ind w:left="7148" w:hanging="180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7732"/>
        </w:tabs>
        <w:ind w:left="7732" w:hanging="1800"/>
      </w:pPr>
      <w:rPr>
        <w:rFonts w:cs="Times New Roman"/>
      </w:rPr>
    </w:lvl>
  </w:abstractNum>
  <w:abstractNum w:abstractNumId="19" w15:restartNumberingAfterBreak="0">
    <w:nsid w:val="07E9345C"/>
    <w:multiLevelType w:val="hybridMultilevel"/>
    <w:tmpl w:val="C75CAE5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0AF05CBA"/>
    <w:multiLevelType w:val="multilevel"/>
    <w:tmpl w:val="29448D1A"/>
    <w:styleLink w:val="WWNum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1" w15:restartNumberingAfterBreak="0">
    <w:nsid w:val="0B4C1048"/>
    <w:multiLevelType w:val="multilevel"/>
    <w:tmpl w:val="9B8A719A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109D78E8"/>
    <w:multiLevelType w:val="hybridMultilevel"/>
    <w:tmpl w:val="4B707C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178A4A17"/>
    <w:multiLevelType w:val="hybridMultilevel"/>
    <w:tmpl w:val="30245F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8924A3E"/>
    <w:multiLevelType w:val="multilevel"/>
    <w:tmpl w:val="FC4ECBA4"/>
    <w:styleLink w:val="WWNum10"/>
    <w:lvl w:ilvl="0">
      <w:numFmt w:val="bullet"/>
      <w:lvlText w:val=""/>
      <w:lvlJc w:val="left"/>
      <w:pPr>
        <w:ind w:left="127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994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71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43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154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87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59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314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7034" w:hanging="360"/>
      </w:pPr>
      <w:rPr>
        <w:rFonts w:ascii="Wingdings" w:hAnsi="Wingdings"/>
      </w:rPr>
    </w:lvl>
  </w:abstractNum>
  <w:abstractNum w:abstractNumId="25" w15:restartNumberingAfterBreak="0">
    <w:nsid w:val="1A7B1CE1"/>
    <w:multiLevelType w:val="hybridMultilevel"/>
    <w:tmpl w:val="27F89B9C"/>
    <w:lvl w:ilvl="0" w:tplc="B3FC4AC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000000"/>
        <w:sz w:val="16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C565556"/>
    <w:multiLevelType w:val="hybridMultilevel"/>
    <w:tmpl w:val="2FE855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1ECD542A"/>
    <w:multiLevelType w:val="hybridMultilevel"/>
    <w:tmpl w:val="8FF2D2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28237F60"/>
    <w:multiLevelType w:val="multilevel"/>
    <w:tmpl w:val="ADD0B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B08133A"/>
    <w:multiLevelType w:val="multilevel"/>
    <w:tmpl w:val="8AC64E0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 w15:restartNumberingAfterBreak="0">
    <w:nsid w:val="2B103B90"/>
    <w:multiLevelType w:val="multilevel"/>
    <w:tmpl w:val="6FBCE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3FDA3E7A"/>
    <w:multiLevelType w:val="multilevel"/>
    <w:tmpl w:val="2628553E"/>
    <w:styleLink w:val="WWNum8"/>
    <w:lvl w:ilvl="0">
      <w:numFmt w:val="bullet"/>
      <w:lvlText w:val=""/>
      <w:lvlJc w:val="left"/>
      <w:pPr>
        <w:ind w:left="567" w:hanging="567"/>
      </w:pPr>
      <w:rPr>
        <w:rFonts w:ascii="Symbol" w:hAnsi="Symbol"/>
        <w:sz w:val="22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33" w15:restartNumberingAfterBreak="0">
    <w:nsid w:val="45FC06BE"/>
    <w:multiLevelType w:val="multilevel"/>
    <w:tmpl w:val="C9EC20B2"/>
    <w:styleLink w:val="WWNum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4" w15:restartNumberingAfterBreak="0">
    <w:nsid w:val="46015065"/>
    <w:multiLevelType w:val="multilevel"/>
    <w:tmpl w:val="16900CBE"/>
    <w:styleLink w:val="WWNum9"/>
    <w:lvl w:ilvl="0">
      <w:numFmt w:val="bullet"/>
      <w:lvlText w:val="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5" w15:restartNumberingAfterBreak="0">
    <w:nsid w:val="46AD1108"/>
    <w:multiLevelType w:val="multilevel"/>
    <w:tmpl w:val="3F72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7D3336F"/>
    <w:multiLevelType w:val="multilevel"/>
    <w:tmpl w:val="E0966B1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 w15:restartNumberingAfterBreak="0">
    <w:nsid w:val="4882629C"/>
    <w:multiLevelType w:val="multilevel"/>
    <w:tmpl w:val="69764BF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 w15:restartNumberingAfterBreak="0">
    <w:nsid w:val="490D331E"/>
    <w:multiLevelType w:val="multilevel"/>
    <w:tmpl w:val="8D3A840E"/>
    <w:styleLink w:val="WWNum16"/>
    <w:lvl w:ilvl="0">
      <w:start w:val="6"/>
      <w:numFmt w:val="decimal"/>
      <w:lvlText w:val="%1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1.%2.%3."/>
      <w:lvlJc w:val="right"/>
      <w:pPr>
        <w:ind w:left="2520" w:hanging="180"/>
      </w:pPr>
    </w:lvl>
    <w:lvl w:ilvl="3">
      <w:start w:val="1"/>
      <w:numFmt w:val="decimal"/>
      <w:lvlText w:val="%1.%2.%3.%4."/>
      <w:lvlJc w:val="left"/>
      <w:pPr>
        <w:ind w:left="3240" w:hanging="360"/>
      </w:pPr>
    </w:lvl>
    <w:lvl w:ilvl="4">
      <w:start w:val="1"/>
      <w:numFmt w:val="lowerLetter"/>
      <w:lvlText w:val="%1.%2.%3.%4.%5."/>
      <w:lvlJc w:val="left"/>
      <w:pPr>
        <w:ind w:left="3960" w:hanging="360"/>
      </w:pPr>
    </w:lvl>
    <w:lvl w:ilvl="5">
      <w:start w:val="1"/>
      <w:numFmt w:val="lowerRoman"/>
      <w:lvlText w:val="%1.%2.%3.%4.%5.%6."/>
      <w:lvlJc w:val="right"/>
      <w:pPr>
        <w:ind w:left="4680" w:hanging="180"/>
      </w:pPr>
    </w:lvl>
    <w:lvl w:ilvl="6">
      <w:start w:val="1"/>
      <w:numFmt w:val="decimal"/>
      <w:lvlText w:val="%1.%2.%3.%4.%5.%6.%7."/>
      <w:lvlJc w:val="left"/>
      <w:pPr>
        <w:ind w:left="5400" w:hanging="360"/>
      </w:pPr>
    </w:lvl>
    <w:lvl w:ilvl="7">
      <w:start w:val="1"/>
      <w:numFmt w:val="lowerLetter"/>
      <w:lvlText w:val="%1.%2.%3.%4.%5.%6.%7.%8."/>
      <w:lvlJc w:val="left"/>
      <w:pPr>
        <w:ind w:left="6120" w:hanging="360"/>
      </w:pPr>
    </w:lvl>
    <w:lvl w:ilvl="8">
      <w:start w:val="1"/>
      <w:numFmt w:val="lowerRoman"/>
      <w:lvlText w:val="%1.%2.%3.%4.%5.%6.%7.%8.%9."/>
      <w:lvlJc w:val="right"/>
      <w:pPr>
        <w:ind w:left="6840" w:hanging="180"/>
      </w:pPr>
    </w:lvl>
  </w:abstractNum>
  <w:abstractNum w:abstractNumId="39" w15:restartNumberingAfterBreak="0">
    <w:nsid w:val="49B733D7"/>
    <w:multiLevelType w:val="multilevel"/>
    <w:tmpl w:val="D93A3FDA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40" w15:restartNumberingAfterBreak="0">
    <w:nsid w:val="4A991C39"/>
    <w:multiLevelType w:val="multilevel"/>
    <w:tmpl w:val="F894E0A6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1" w15:restartNumberingAfterBreak="0">
    <w:nsid w:val="4E207733"/>
    <w:multiLevelType w:val="multilevel"/>
    <w:tmpl w:val="7D9A0DB2"/>
    <w:styleLink w:val="WWNum1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2" w15:restartNumberingAfterBreak="0">
    <w:nsid w:val="51EC100B"/>
    <w:multiLevelType w:val="multilevel"/>
    <w:tmpl w:val="5442E46C"/>
    <w:styleLink w:val="WWNum13"/>
    <w:lvl w:ilvl="0">
      <w:start w:val="1"/>
      <w:numFmt w:val="decimal"/>
      <w:lvlText w:val="%1."/>
      <w:lvlJc w:val="left"/>
      <w:pPr>
        <w:ind w:left="1068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2508" w:hanging="180"/>
      </w:pPr>
    </w:lvl>
    <w:lvl w:ilvl="3">
      <w:start w:val="1"/>
      <w:numFmt w:val="decimal"/>
      <w:lvlText w:val="%1.%2.%3.%4."/>
      <w:lvlJc w:val="left"/>
      <w:pPr>
        <w:ind w:left="3228" w:hanging="360"/>
      </w:pPr>
    </w:lvl>
    <w:lvl w:ilvl="4">
      <w:start w:val="1"/>
      <w:numFmt w:val="lowerLetter"/>
      <w:lvlText w:val="%1.%2.%3.%4.%5."/>
      <w:lvlJc w:val="left"/>
      <w:pPr>
        <w:ind w:left="3948" w:hanging="360"/>
      </w:pPr>
    </w:lvl>
    <w:lvl w:ilvl="5">
      <w:start w:val="1"/>
      <w:numFmt w:val="lowerRoman"/>
      <w:lvlText w:val="%1.%2.%3.%4.%5.%6."/>
      <w:lvlJc w:val="right"/>
      <w:pPr>
        <w:ind w:left="4668" w:hanging="180"/>
      </w:pPr>
    </w:lvl>
    <w:lvl w:ilvl="6">
      <w:start w:val="1"/>
      <w:numFmt w:val="decimal"/>
      <w:lvlText w:val="%1.%2.%3.%4.%5.%6.%7."/>
      <w:lvlJc w:val="left"/>
      <w:pPr>
        <w:ind w:left="5388" w:hanging="360"/>
      </w:pPr>
    </w:lvl>
    <w:lvl w:ilvl="7">
      <w:start w:val="1"/>
      <w:numFmt w:val="lowerLetter"/>
      <w:lvlText w:val="%1.%2.%3.%4.%5.%6.%7.%8."/>
      <w:lvlJc w:val="left"/>
      <w:pPr>
        <w:ind w:left="6108" w:hanging="360"/>
      </w:pPr>
    </w:lvl>
    <w:lvl w:ilvl="8">
      <w:start w:val="1"/>
      <w:numFmt w:val="lowerRoman"/>
      <w:lvlText w:val="%1.%2.%3.%4.%5.%6.%7.%8.%9."/>
      <w:lvlJc w:val="right"/>
      <w:pPr>
        <w:ind w:left="6828" w:hanging="180"/>
      </w:pPr>
    </w:lvl>
  </w:abstractNum>
  <w:abstractNum w:abstractNumId="43" w15:restartNumberingAfterBreak="0">
    <w:nsid w:val="524C7594"/>
    <w:multiLevelType w:val="hybridMultilevel"/>
    <w:tmpl w:val="1ADE37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5352920"/>
    <w:multiLevelType w:val="multilevel"/>
    <w:tmpl w:val="FB7A0AE0"/>
    <w:styleLink w:val="WWNum1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5" w15:restartNumberingAfterBreak="0">
    <w:nsid w:val="57257DE9"/>
    <w:multiLevelType w:val="multilevel"/>
    <w:tmpl w:val="2A14AA9E"/>
    <w:styleLink w:val="WWNum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6" w15:restartNumberingAfterBreak="0">
    <w:nsid w:val="5BC13861"/>
    <w:multiLevelType w:val="multilevel"/>
    <w:tmpl w:val="5CDE3C32"/>
    <w:styleLink w:val="WWNum1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7" w15:restartNumberingAfterBreak="0">
    <w:nsid w:val="5C9749F8"/>
    <w:multiLevelType w:val="hybridMultilevel"/>
    <w:tmpl w:val="D77E918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2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6" w:hanging="360"/>
      </w:pPr>
      <w:rPr>
        <w:rFonts w:ascii="Wingdings" w:hAnsi="Wingdings" w:hint="default"/>
      </w:rPr>
    </w:lvl>
  </w:abstractNum>
  <w:abstractNum w:abstractNumId="48" w15:restartNumberingAfterBreak="0">
    <w:nsid w:val="5FFC1CC0"/>
    <w:multiLevelType w:val="multilevel"/>
    <w:tmpl w:val="38602E3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 w15:restartNumberingAfterBreak="0">
    <w:nsid w:val="614566B3"/>
    <w:multiLevelType w:val="multilevel"/>
    <w:tmpl w:val="4FCE1AB2"/>
    <w:styleLink w:val="WWNum7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50" w15:restartNumberingAfterBreak="0">
    <w:nsid w:val="649447CE"/>
    <w:multiLevelType w:val="multilevel"/>
    <w:tmpl w:val="DDFA3A36"/>
    <w:styleLink w:val="WWNum4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51" w15:restartNumberingAfterBreak="0">
    <w:nsid w:val="74453949"/>
    <w:multiLevelType w:val="multilevel"/>
    <w:tmpl w:val="D312F042"/>
    <w:styleLink w:val="WWNum11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num w:numId="1">
    <w:abstractNumId w:val="31"/>
    <w:lvlOverride w:ilvl="0">
      <w:startOverride w:val="1"/>
    </w:lvlOverride>
  </w:num>
  <w:num w:numId="2">
    <w:abstractNumId w:val="27"/>
  </w:num>
  <w:num w:numId="3">
    <w:abstractNumId w:val="36"/>
  </w:num>
  <w:num w:numId="4">
    <w:abstractNumId w:val="37"/>
  </w:num>
  <w:num w:numId="5">
    <w:abstractNumId w:val="48"/>
  </w:num>
  <w:num w:numId="6">
    <w:abstractNumId w:val="29"/>
  </w:num>
  <w:num w:numId="7">
    <w:abstractNumId w:val="25"/>
  </w:num>
  <w:num w:numId="8">
    <w:abstractNumId w:val="22"/>
  </w:num>
  <w:num w:numId="9">
    <w:abstractNumId w:val="19"/>
  </w:num>
  <w:num w:numId="10">
    <w:abstractNumId w:val="23"/>
  </w:num>
  <w:num w:numId="11">
    <w:abstractNumId w:val="26"/>
  </w:num>
  <w:num w:numId="12">
    <w:abstractNumId w:val="30"/>
  </w:num>
  <w:num w:numId="13">
    <w:abstractNumId w:val="28"/>
  </w:num>
  <w:num w:numId="14">
    <w:abstractNumId w:val="35"/>
  </w:num>
  <w:num w:numId="15">
    <w:abstractNumId w:val="43"/>
  </w:num>
  <w:num w:numId="16">
    <w:abstractNumId w:val="47"/>
  </w:num>
  <w:num w:numId="17">
    <w:abstractNumId w:val="33"/>
  </w:num>
  <w:num w:numId="18">
    <w:abstractNumId w:val="45"/>
  </w:num>
  <w:num w:numId="19">
    <w:abstractNumId w:val="20"/>
  </w:num>
  <w:num w:numId="20">
    <w:abstractNumId w:val="50"/>
  </w:num>
  <w:num w:numId="21">
    <w:abstractNumId w:val="39"/>
  </w:num>
  <w:num w:numId="22">
    <w:abstractNumId w:val="21"/>
  </w:num>
  <w:num w:numId="23">
    <w:abstractNumId w:val="49"/>
  </w:num>
  <w:num w:numId="24">
    <w:abstractNumId w:val="32"/>
  </w:num>
  <w:num w:numId="25">
    <w:abstractNumId w:val="34"/>
  </w:num>
  <w:num w:numId="26">
    <w:abstractNumId w:val="24"/>
  </w:num>
  <w:num w:numId="27">
    <w:abstractNumId w:val="51"/>
  </w:num>
  <w:num w:numId="28">
    <w:abstractNumId w:val="46"/>
  </w:num>
  <w:num w:numId="29">
    <w:abstractNumId w:val="42"/>
  </w:num>
  <w:num w:numId="30">
    <w:abstractNumId w:val="41"/>
  </w:num>
  <w:num w:numId="31">
    <w:abstractNumId w:val="44"/>
  </w:num>
  <w:num w:numId="32">
    <w:abstractNumId w:val="38"/>
  </w:num>
  <w:num w:numId="33">
    <w:abstractNumId w:val="40"/>
  </w:num>
  <w:num w:numId="34">
    <w:abstractNumId w:val="44"/>
    <w:lvlOverride w:ilvl="0">
      <w:startOverride w:val="1"/>
    </w:lvlOverride>
  </w:num>
  <w:num w:numId="35">
    <w:abstractNumId w:val="51"/>
  </w:num>
  <w:num w:numId="36">
    <w:abstractNumId w:val="24"/>
  </w:num>
  <w:num w:numId="37">
    <w:abstractNumId w:val="46"/>
  </w:num>
  <w:num w:numId="38">
    <w:abstractNumId w:val="40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B65A58"/>
    <w:rsid w:val="00005D7D"/>
    <w:rsid w:val="00012658"/>
    <w:rsid w:val="0001462E"/>
    <w:rsid w:val="00020AD7"/>
    <w:rsid w:val="000426B1"/>
    <w:rsid w:val="0005320E"/>
    <w:rsid w:val="00055A2C"/>
    <w:rsid w:val="00060EDF"/>
    <w:rsid w:val="00062105"/>
    <w:rsid w:val="00072321"/>
    <w:rsid w:val="0008177D"/>
    <w:rsid w:val="00087BDB"/>
    <w:rsid w:val="00096DE4"/>
    <w:rsid w:val="000B1F97"/>
    <w:rsid w:val="000B6F39"/>
    <w:rsid w:val="000C1322"/>
    <w:rsid w:val="000D1E96"/>
    <w:rsid w:val="000E180E"/>
    <w:rsid w:val="000E22C1"/>
    <w:rsid w:val="000E2A6E"/>
    <w:rsid w:val="000F4989"/>
    <w:rsid w:val="000F4DF2"/>
    <w:rsid w:val="00102D83"/>
    <w:rsid w:val="001038C9"/>
    <w:rsid w:val="001045F0"/>
    <w:rsid w:val="00105BA6"/>
    <w:rsid w:val="00105C4A"/>
    <w:rsid w:val="00110AA6"/>
    <w:rsid w:val="0011533F"/>
    <w:rsid w:val="0012441B"/>
    <w:rsid w:val="00130C86"/>
    <w:rsid w:val="00146E8B"/>
    <w:rsid w:val="00155299"/>
    <w:rsid w:val="0015759C"/>
    <w:rsid w:val="001651E5"/>
    <w:rsid w:val="00172703"/>
    <w:rsid w:val="00175611"/>
    <w:rsid w:val="001A1BE8"/>
    <w:rsid w:val="001A5235"/>
    <w:rsid w:val="001B1DD0"/>
    <w:rsid w:val="001C19A9"/>
    <w:rsid w:val="001C5F0F"/>
    <w:rsid w:val="001D5BBE"/>
    <w:rsid w:val="001F0988"/>
    <w:rsid w:val="001F6520"/>
    <w:rsid w:val="0020488B"/>
    <w:rsid w:val="00206243"/>
    <w:rsid w:val="00211B94"/>
    <w:rsid w:val="00212D5E"/>
    <w:rsid w:val="0021352B"/>
    <w:rsid w:val="00216DBD"/>
    <w:rsid w:val="00237F72"/>
    <w:rsid w:val="00247588"/>
    <w:rsid w:val="00250159"/>
    <w:rsid w:val="0025069C"/>
    <w:rsid w:val="00251158"/>
    <w:rsid w:val="00253BF9"/>
    <w:rsid w:val="002547D4"/>
    <w:rsid w:val="00254F62"/>
    <w:rsid w:val="002666D9"/>
    <w:rsid w:val="00280DE5"/>
    <w:rsid w:val="00280ECA"/>
    <w:rsid w:val="002823FA"/>
    <w:rsid w:val="002833E8"/>
    <w:rsid w:val="0028554D"/>
    <w:rsid w:val="002A3020"/>
    <w:rsid w:val="002A3568"/>
    <w:rsid w:val="002A6861"/>
    <w:rsid w:val="002B7BDF"/>
    <w:rsid w:val="002C0E2F"/>
    <w:rsid w:val="002C25B3"/>
    <w:rsid w:val="002D6AE9"/>
    <w:rsid w:val="002E1E70"/>
    <w:rsid w:val="002F1076"/>
    <w:rsid w:val="002F1EBB"/>
    <w:rsid w:val="0030306C"/>
    <w:rsid w:val="0031266E"/>
    <w:rsid w:val="00313577"/>
    <w:rsid w:val="0032250A"/>
    <w:rsid w:val="0032388F"/>
    <w:rsid w:val="003266AF"/>
    <w:rsid w:val="00330800"/>
    <w:rsid w:val="00351DDC"/>
    <w:rsid w:val="00364A4F"/>
    <w:rsid w:val="003701F0"/>
    <w:rsid w:val="0037163C"/>
    <w:rsid w:val="00376D02"/>
    <w:rsid w:val="00382F54"/>
    <w:rsid w:val="003A245E"/>
    <w:rsid w:val="003A5CC0"/>
    <w:rsid w:val="003A7036"/>
    <w:rsid w:val="003B1031"/>
    <w:rsid w:val="003C6218"/>
    <w:rsid w:val="003D26A6"/>
    <w:rsid w:val="003E117B"/>
    <w:rsid w:val="003F482C"/>
    <w:rsid w:val="003F4AEC"/>
    <w:rsid w:val="003F6B8E"/>
    <w:rsid w:val="00405BD5"/>
    <w:rsid w:val="00407329"/>
    <w:rsid w:val="00412458"/>
    <w:rsid w:val="00423020"/>
    <w:rsid w:val="00433F8C"/>
    <w:rsid w:val="004379F3"/>
    <w:rsid w:val="0045528F"/>
    <w:rsid w:val="00457D62"/>
    <w:rsid w:val="00461C9A"/>
    <w:rsid w:val="00470389"/>
    <w:rsid w:val="00491D93"/>
    <w:rsid w:val="004B52A7"/>
    <w:rsid w:val="004B52B8"/>
    <w:rsid w:val="004B587A"/>
    <w:rsid w:val="004C0181"/>
    <w:rsid w:val="004C21B1"/>
    <w:rsid w:val="004D1D59"/>
    <w:rsid w:val="004D2CE9"/>
    <w:rsid w:val="004D4917"/>
    <w:rsid w:val="004D518B"/>
    <w:rsid w:val="004E1314"/>
    <w:rsid w:val="004E66EC"/>
    <w:rsid w:val="004E6F00"/>
    <w:rsid w:val="004F2FC9"/>
    <w:rsid w:val="004F57B0"/>
    <w:rsid w:val="0050113A"/>
    <w:rsid w:val="00507AD8"/>
    <w:rsid w:val="0052462A"/>
    <w:rsid w:val="0052781C"/>
    <w:rsid w:val="005436A6"/>
    <w:rsid w:val="005510FC"/>
    <w:rsid w:val="00553D54"/>
    <w:rsid w:val="00557B04"/>
    <w:rsid w:val="00566651"/>
    <w:rsid w:val="005733F8"/>
    <w:rsid w:val="00574081"/>
    <w:rsid w:val="00577120"/>
    <w:rsid w:val="00577221"/>
    <w:rsid w:val="00581AC8"/>
    <w:rsid w:val="00591AC9"/>
    <w:rsid w:val="005926E9"/>
    <w:rsid w:val="00592EF3"/>
    <w:rsid w:val="005951CF"/>
    <w:rsid w:val="00596092"/>
    <w:rsid w:val="0059735A"/>
    <w:rsid w:val="005B5720"/>
    <w:rsid w:val="005C576E"/>
    <w:rsid w:val="00607387"/>
    <w:rsid w:val="0062470C"/>
    <w:rsid w:val="00626F45"/>
    <w:rsid w:val="006353E7"/>
    <w:rsid w:val="00637FE5"/>
    <w:rsid w:val="00653F9C"/>
    <w:rsid w:val="00680E94"/>
    <w:rsid w:val="00684D9B"/>
    <w:rsid w:val="00685051"/>
    <w:rsid w:val="006858F0"/>
    <w:rsid w:val="00690ACE"/>
    <w:rsid w:val="006B400E"/>
    <w:rsid w:val="006C4D5C"/>
    <w:rsid w:val="006E00F0"/>
    <w:rsid w:val="006E34C7"/>
    <w:rsid w:val="006E466B"/>
    <w:rsid w:val="006F1C1D"/>
    <w:rsid w:val="00700BBB"/>
    <w:rsid w:val="00700D60"/>
    <w:rsid w:val="0070455A"/>
    <w:rsid w:val="00710433"/>
    <w:rsid w:val="007114BB"/>
    <w:rsid w:val="007312D9"/>
    <w:rsid w:val="007459D9"/>
    <w:rsid w:val="00751CD2"/>
    <w:rsid w:val="00754518"/>
    <w:rsid w:val="007740A1"/>
    <w:rsid w:val="007763C9"/>
    <w:rsid w:val="007909CE"/>
    <w:rsid w:val="00790CCD"/>
    <w:rsid w:val="007A0420"/>
    <w:rsid w:val="007A1658"/>
    <w:rsid w:val="007A3E95"/>
    <w:rsid w:val="007B7E65"/>
    <w:rsid w:val="007C0A5C"/>
    <w:rsid w:val="007C113F"/>
    <w:rsid w:val="007C737F"/>
    <w:rsid w:val="007C764A"/>
    <w:rsid w:val="007D0ECD"/>
    <w:rsid w:val="007E701D"/>
    <w:rsid w:val="007F5447"/>
    <w:rsid w:val="00815579"/>
    <w:rsid w:val="00824324"/>
    <w:rsid w:val="0083124C"/>
    <w:rsid w:val="008570B7"/>
    <w:rsid w:val="00873DE0"/>
    <w:rsid w:val="0087452F"/>
    <w:rsid w:val="00875D70"/>
    <w:rsid w:val="00877F04"/>
    <w:rsid w:val="008827C0"/>
    <w:rsid w:val="008852EB"/>
    <w:rsid w:val="008908BC"/>
    <w:rsid w:val="00891E3E"/>
    <w:rsid w:val="0089742E"/>
    <w:rsid w:val="008A1F4C"/>
    <w:rsid w:val="008A30EE"/>
    <w:rsid w:val="008C2938"/>
    <w:rsid w:val="008C77CD"/>
    <w:rsid w:val="008D4F6D"/>
    <w:rsid w:val="008F37BB"/>
    <w:rsid w:val="008F437E"/>
    <w:rsid w:val="008F54EC"/>
    <w:rsid w:val="009064A7"/>
    <w:rsid w:val="00906B9B"/>
    <w:rsid w:val="009110FA"/>
    <w:rsid w:val="009115A6"/>
    <w:rsid w:val="00912273"/>
    <w:rsid w:val="00912D65"/>
    <w:rsid w:val="00943FA3"/>
    <w:rsid w:val="0095784E"/>
    <w:rsid w:val="009722DC"/>
    <w:rsid w:val="009759C8"/>
    <w:rsid w:val="009A04A2"/>
    <w:rsid w:val="009B2489"/>
    <w:rsid w:val="009B6697"/>
    <w:rsid w:val="009C50BC"/>
    <w:rsid w:val="009D042C"/>
    <w:rsid w:val="009D0728"/>
    <w:rsid w:val="009D4AEA"/>
    <w:rsid w:val="009E29BA"/>
    <w:rsid w:val="009E4463"/>
    <w:rsid w:val="009F0653"/>
    <w:rsid w:val="009F2398"/>
    <w:rsid w:val="00A132FA"/>
    <w:rsid w:val="00A13C83"/>
    <w:rsid w:val="00A16B42"/>
    <w:rsid w:val="00A21996"/>
    <w:rsid w:val="00A21FCF"/>
    <w:rsid w:val="00A37E35"/>
    <w:rsid w:val="00A419AB"/>
    <w:rsid w:val="00A424A2"/>
    <w:rsid w:val="00A52B28"/>
    <w:rsid w:val="00A74941"/>
    <w:rsid w:val="00A87BB1"/>
    <w:rsid w:val="00A95E00"/>
    <w:rsid w:val="00A977D7"/>
    <w:rsid w:val="00AA14FC"/>
    <w:rsid w:val="00AA4316"/>
    <w:rsid w:val="00AA632F"/>
    <w:rsid w:val="00AA7201"/>
    <w:rsid w:val="00AA77B6"/>
    <w:rsid w:val="00AF2DD6"/>
    <w:rsid w:val="00AF6D15"/>
    <w:rsid w:val="00B00E0A"/>
    <w:rsid w:val="00B01839"/>
    <w:rsid w:val="00B021C3"/>
    <w:rsid w:val="00B05D27"/>
    <w:rsid w:val="00B07335"/>
    <w:rsid w:val="00B12BF9"/>
    <w:rsid w:val="00B176D2"/>
    <w:rsid w:val="00B208C6"/>
    <w:rsid w:val="00B2094C"/>
    <w:rsid w:val="00B24416"/>
    <w:rsid w:val="00B5002C"/>
    <w:rsid w:val="00B60949"/>
    <w:rsid w:val="00B613D4"/>
    <w:rsid w:val="00B65A58"/>
    <w:rsid w:val="00B84CDE"/>
    <w:rsid w:val="00B877F5"/>
    <w:rsid w:val="00B90712"/>
    <w:rsid w:val="00B90735"/>
    <w:rsid w:val="00B91481"/>
    <w:rsid w:val="00BB2FFE"/>
    <w:rsid w:val="00BB607E"/>
    <w:rsid w:val="00BC2B85"/>
    <w:rsid w:val="00BC3350"/>
    <w:rsid w:val="00BC7391"/>
    <w:rsid w:val="00BD2C7D"/>
    <w:rsid w:val="00BD7DFE"/>
    <w:rsid w:val="00BE294A"/>
    <w:rsid w:val="00C332B2"/>
    <w:rsid w:val="00C42BE0"/>
    <w:rsid w:val="00C44C2F"/>
    <w:rsid w:val="00C55B98"/>
    <w:rsid w:val="00C61816"/>
    <w:rsid w:val="00C64D18"/>
    <w:rsid w:val="00C71BCE"/>
    <w:rsid w:val="00C75719"/>
    <w:rsid w:val="00C7614D"/>
    <w:rsid w:val="00C862DE"/>
    <w:rsid w:val="00C93662"/>
    <w:rsid w:val="00CC0F4F"/>
    <w:rsid w:val="00CC1BE0"/>
    <w:rsid w:val="00CD2AD8"/>
    <w:rsid w:val="00CE35BD"/>
    <w:rsid w:val="00D0383F"/>
    <w:rsid w:val="00D235DB"/>
    <w:rsid w:val="00D2759E"/>
    <w:rsid w:val="00D319A2"/>
    <w:rsid w:val="00D3519C"/>
    <w:rsid w:val="00D40DF1"/>
    <w:rsid w:val="00D46FEF"/>
    <w:rsid w:val="00D66CE7"/>
    <w:rsid w:val="00D71F32"/>
    <w:rsid w:val="00D75235"/>
    <w:rsid w:val="00D81282"/>
    <w:rsid w:val="00D92D63"/>
    <w:rsid w:val="00DA5F2D"/>
    <w:rsid w:val="00DB3773"/>
    <w:rsid w:val="00DC2E5E"/>
    <w:rsid w:val="00DC425D"/>
    <w:rsid w:val="00DC5122"/>
    <w:rsid w:val="00DC75A9"/>
    <w:rsid w:val="00DD0E72"/>
    <w:rsid w:val="00DE1349"/>
    <w:rsid w:val="00DE4036"/>
    <w:rsid w:val="00E07762"/>
    <w:rsid w:val="00E12120"/>
    <w:rsid w:val="00E3128E"/>
    <w:rsid w:val="00E51543"/>
    <w:rsid w:val="00E549E3"/>
    <w:rsid w:val="00E5671A"/>
    <w:rsid w:val="00E56DDB"/>
    <w:rsid w:val="00E57D59"/>
    <w:rsid w:val="00E60833"/>
    <w:rsid w:val="00E64E38"/>
    <w:rsid w:val="00E72C38"/>
    <w:rsid w:val="00E74692"/>
    <w:rsid w:val="00E80DC8"/>
    <w:rsid w:val="00E8571B"/>
    <w:rsid w:val="00E91043"/>
    <w:rsid w:val="00E948F5"/>
    <w:rsid w:val="00E96601"/>
    <w:rsid w:val="00E97633"/>
    <w:rsid w:val="00EB10EE"/>
    <w:rsid w:val="00EE017A"/>
    <w:rsid w:val="00EE0DC0"/>
    <w:rsid w:val="00EF09E6"/>
    <w:rsid w:val="00EF1071"/>
    <w:rsid w:val="00F124BE"/>
    <w:rsid w:val="00F13969"/>
    <w:rsid w:val="00F15480"/>
    <w:rsid w:val="00F21A2C"/>
    <w:rsid w:val="00F22EB6"/>
    <w:rsid w:val="00F51136"/>
    <w:rsid w:val="00F577D5"/>
    <w:rsid w:val="00F73FC9"/>
    <w:rsid w:val="00F7411B"/>
    <w:rsid w:val="00F81F99"/>
    <w:rsid w:val="00F84F43"/>
    <w:rsid w:val="00F94386"/>
    <w:rsid w:val="00FA71F3"/>
    <w:rsid w:val="00FB22F5"/>
    <w:rsid w:val="00FB6D1F"/>
    <w:rsid w:val="00FC4BC6"/>
    <w:rsid w:val="00FC57C4"/>
    <w:rsid w:val="00FD756C"/>
    <w:rsid w:val="00FE3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52CA3FE5"/>
  <w15:docId w15:val="{4E54918F-2507-4CC8-81EC-C2F5D00E2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iPriority="0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iPriority="0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iPriority="0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65A58"/>
    <w:pPr>
      <w:ind w:firstLine="709"/>
      <w:jc w:val="center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1">
    <w:name w:val="heading 1"/>
    <w:basedOn w:val="a0"/>
    <w:next w:val="a0"/>
    <w:link w:val="10"/>
    <w:uiPriority w:val="9"/>
    <w:qFormat/>
    <w:rsid w:val="00B65A58"/>
    <w:pPr>
      <w:keepNext/>
      <w:outlineLvl w:val="0"/>
    </w:pPr>
    <w:rPr>
      <w:b/>
    </w:rPr>
  </w:style>
  <w:style w:type="paragraph" w:styleId="2">
    <w:name w:val="heading 2"/>
    <w:basedOn w:val="a0"/>
    <w:next w:val="a0"/>
    <w:link w:val="20"/>
    <w:uiPriority w:val="99"/>
    <w:qFormat/>
    <w:rsid w:val="00B65A58"/>
    <w:pPr>
      <w:keepNext/>
      <w:outlineLvl w:val="1"/>
    </w:pPr>
    <w:rPr>
      <w:b/>
      <w:sz w:val="28"/>
      <w:szCs w:val="20"/>
    </w:rPr>
  </w:style>
  <w:style w:type="paragraph" w:styleId="3">
    <w:name w:val="heading 3"/>
    <w:basedOn w:val="a0"/>
    <w:next w:val="a0"/>
    <w:link w:val="30"/>
    <w:uiPriority w:val="9"/>
    <w:qFormat/>
    <w:rsid w:val="00B65A58"/>
    <w:pPr>
      <w:keepNext/>
      <w:outlineLvl w:val="2"/>
    </w:pPr>
    <w:rPr>
      <w:b/>
      <w:sz w:val="32"/>
    </w:rPr>
  </w:style>
  <w:style w:type="paragraph" w:styleId="4">
    <w:name w:val="heading 4"/>
    <w:basedOn w:val="a0"/>
    <w:next w:val="a0"/>
    <w:link w:val="40"/>
    <w:uiPriority w:val="99"/>
    <w:qFormat/>
    <w:rsid w:val="00B65A5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B65A58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qFormat/>
    <w:rsid w:val="00B65A5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B65A58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uiPriority w:val="99"/>
    <w:qFormat/>
    <w:rsid w:val="00B65A58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uiPriority w:val="99"/>
    <w:qFormat/>
    <w:rsid w:val="00B65A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20">
    <w:name w:val="Заголовок 2 Знак"/>
    <w:basedOn w:val="a1"/>
    <w:link w:val="2"/>
    <w:uiPriority w:val="99"/>
    <w:locked/>
    <w:rsid w:val="00B65A58"/>
    <w:rPr>
      <w:rFonts w:ascii="Times New Roman" w:hAnsi="Times New Roman" w:cs="Times New Roman"/>
      <w:b/>
      <w:sz w:val="20"/>
      <w:szCs w:val="20"/>
      <w:lang w:eastAsia="ar-SA" w:bidi="ar-SA"/>
    </w:rPr>
  </w:style>
  <w:style w:type="character" w:customStyle="1" w:styleId="30">
    <w:name w:val="Заголовок 3 Знак"/>
    <w:basedOn w:val="a1"/>
    <w:link w:val="3"/>
    <w:uiPriority w:val="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40">
    <w:name w:val="Заголовок 4 Знак"/>
    <w:basedOn w:val="a1"/>
    <w:link w:val="4"/>
    <w:uiPriority w:val="99"/>
    <w:locked/>
    <w:rsid w:val="00B65A58"/>
    <w:rPr>
      <w:rFonts w:ascii="Times New Roman" w:hAnsi="Times New Roman" w:cs="Times New Roman"/>
      <w:b/>
      <w:bCs/>
      <w:sz w:val="28"/>
      <w:szCs w:val="28"/>
      <w:lang w:eastAsia="ar-SA" w:bidi="ar-SA"/>
    </w:rPr>
  </w:style>
  <w:style w:type="character" w:customStyle="1" w:styleId="50">
    <w:name w:val="Заголовок 5 Знак"/>
    <w:basedOn w:val="a1"/>
    <w:link w:val="5"/>
    <w:uiPriority w:val="99"/>
    <w:locked/>
    <w:rsid w:val="00B65A58"/>
    <w:rPr>
      <w:rFonts w:ascii="Arial" w:hAnsi="Arial" w:cs="Arial"/>
      <w:b/>
      <w:bCs/>
      <w:i/>
      <w:iCs/>
      <w:sz w:val="26"/>
      <w:szCs w:val="26"/>
      <w:lang w:eastAsia="ar-SA" w:bidi="ar-SA"/>
    </w:rPr>
  </w:style>
  <w:style w:type="character" w:customStyle="1" w:styleId="60">
    <w:name w:val="Заголовок 6 Знак"/>
    <w:basedOn w:val="a1"/>
    <w:link w:val="6"/>
    <w:uiPriority w:val="9"/>
    <w:locked/>
    <w:rsid w:val="00B65A58"/>
    <w:rPr>
      <w:rFonts w:ascii="Times New Roman" w:hAnsi="Times New Roman" w:cs="Times New Roman"/>
      <w:b/>
      <w:bCs/>
      <w:lang w:eastAsia="ar-SA" w:bidi="ar-SA"/>
    </w:rPr>
  </w:style>
  <w:style w:type="character" w:customStyle="1" w:styleId="70">
    <w:name w:val="Заголовок 7 Знак"/>
    <w:basedOn w:val="a1"/>
    <w:link w:val="7"/>
    <w:uiPriority w:val="99"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character" w:customStyle="1" w:styleId="80">
    <w:name w:val="Заголовок 8 Знак"/>
    <w:basedOn w:val="a1"/>
    <w:link w:val="8"/>
    <w:uiPriority w:val="99"/>
    <w:locked/>
    <w:rsid w:val="00B65A58"/>
    <w:rPr>
      <w:rFonts w:ascii="Times New Roman" w:hAnsi="Times New Roman" w:cs="Times New Roman"/>
      <w:i/>
      <w:iCs/>
      <w:sz w:val="24"/>
      <w:szCs w:val="24"/>
      <w:lang w:eastAsia="ar-SA" w:bidi="ar-SA"/>
    </w:rPr>
  </w:style>
  <w:style w:type="character" w:customStyle="1" w:styleId="90">
    <w:name w:val="Заголовок 9 Знак"/>
    <w:basedOn w:val="a1"/>
    <w:link w:val="9"/>
    <w:uiPriority w:val="99"/>
    <w:locked/>
    <w:rsid w:val="00B65A58"/>
    <w:rPr>
      <w:rFonts w:ascii="Arial" w:hAnsi="Arial" w:cs="Arial"/>
      <w:lang w:eastAsia="ar-SA" w:bidi="ar-SA"/>
    </w:rPr>
  </w:style>
  <w:style w:type="paragraph" w:styleId="a4">
    <w:name w:val="Body Text Indent"/>
    <w:basedOn w:val="a0"/>
    <w:link w:val="a5"/>
    <w:uiPriority w:val="99"/>
    <w:semiHidden/>
    <w:rsid w:val="00146E8B"/>
    <w:pPr>
      <w:jc w:val="both"/>
    </w:pPr>
    <w:rPr>
      <w:iCs/>
    </w:rPr>
  </w:style>
  <w:style w:type="character" w:customStyle="1" w:styleId="a5">
    <w:name w:val="Основной текст с отступом Знак"/>
    <w:basedOn w:val="a1"/>
    <w:link w:val="a4"/>
    <w:uiPriority w:val="99"/>
    <w:semiHidden/>
    <w:locked/>
    <w:rsid w:val="00146E8B"/>
    <w:rPr>
      <w:rFonts w:ascii="Times New Roman" w:hAnsi="Times New Roman" w:cs="Times New Roman"/>
      <w:iCs/>
      <w:sz w:val="24"/>
      <w:szCs w:val="24"/>
      <w:lang w:eastAsia="ar-SA" w:bidi="ar-SA"/>
    </w:rPr>
  </w:style>
  <w:style w:type="paragraph" w:customStyle="1" w:styleId="31">
    <w:name w:val="Основной текст с отступом 3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  <w:b/>
      <w:bCs/>
      <w:sz w:val="32"/>
    </w:rPr>
  </w:style>
  <w:style w:type="paragraph" w:customStyle="1" w:styleId="21">
    <w:name w:val="Основной текст с отступом 2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</w:rPr>
  </w:style>
  <w:style w:type="character" w:styleId="a6">
    <w:name w:val="page number"/>
    <w:basedOn w:val="a1"/>
    <w:uiPriority w:val="99"/>
    <w:semiHidden/>
    <w:rsid w:val="00B65A58"/>
    <w:rPr>
      <w:rFonts w:cs="Times New Roman"/>
    </w:rPr>
  </w:style>
  <w:style w:type="paragraph" w:styleId="a7">
    <w:name w:val="footer"/>
    <w:basedOn w:val="a0"/>
    <w:link w:val="a8"/>
    <w:uiPriority w:val="99"/>
    <w:rsid w:val="00B65A58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8">
    <w:name w:val="Нижний колонтитул Знак"/>
    <w:basedOn w:val="a1"/>
    <w:link w:val="a7"/>
    <w:uiPriority w:val="99"/>
    <w:locked/>
    <w:rsid w:val="00B65A58"/>
    <w:rPr>
      <w:rFonts w:ascii="Arial" w:hAnsi="Arial" w:cs="Arial"/>
      <w:sz w:val="24"/>
      <w:szCs w:val="24"/>
      <w:lang w:eastAsia="ar-SA" w:bidi="ar-SA"/>
    </w:rPr>
  </w:style>
  <w:style w:type="paragraph" w:customStyle="1" w:styleId="210">
    <w:name w:val="Основной текст 21"/>
    <w:basedOn w:val="a0"/>
    <w:uiPriority w:val="99"/>
    <w:rsid w:val="00B65A58"/>
    <w:pPr>
      <w:shd w:val="clear" w:color="auto" w:fill="FFFFFF"/>
      <w:jc w:val="both"/>
    </w:pPr>
    <w:rPr>
      <w:rFonts w:ascii="Arial" w:hAnsi="Arial" w:cs="Arial"/>
    </w:rPr>
  </w:style>
  <w:style w:type="paragraph" w:customStyle="1" w:styleId="310">
    <w:name w:val="Основной текст 31"/>
    <w:basedOn w:val="a0"/>
    <w:uiPriority w:val="99"/>
    <w:rsid w:val="00B65A58"/>
    <w:pPr>
      <w:shd w:val="clear" w:color="auto" w:fill="FFFFFF"/>
    </w:pPr>
    <w:rPr>
      <w:rFonts w:ascii="Arial" w:hAnsi="Arial" w:cs="Arial"/>
    </w:rPr>
  </w:style>
  <w:style w:type="character" w:customStyle="1" w:styleId="WW8Num1z0">
    <w:name w:val="WW8Num1z0"/>
    <w:uiPriority w:val="99"/>
    <w:rsid w:val="00B65A58"/>
    <w:rPr>
      <w:rFonts w:ascii="Symbol" w:hAnsi="Symbol"/>
    </w:rPr>
  </w:style>
  <w:style w:type="character" w:customStyle="1" w:styleId="WW8Num1z1">
    <w:name w:val="WW8Num1z1"/>
    <w:uiPriority w:val="99"/>
    <w:rsid w:val="00B65A58"/>
    <w:rPr>
      <w:rFonts w:ascii="Courier New" w:hAnsi="Courier New"/>
    </w:rPr>
  </w:style>
  <w:style w:type="character" w:customStyle="1" w:styleId="WW8Num1z2">
    <w:name w:val="WW8Num1z2"/>
    <w:uiPriority w:val="99"/>
    <w:rsid w:val="00B65A58"/>
    <w:rPr>
      <w:rFonts w:ascii="Wingdings" w:hAnsi="Wingdings"/>
    </w:rPr>
  </w:style>
  <w:style w:type="character" w:customStyle="1" w:styleId="WW8Num6z0">
    <w:name w:val="WW8Num6z0"/>
    <w:uiPriority w:val="99"/>
    <w:rsid w:val="00B65A58"/>
    <w:rPr>
      <w:rFonts w:ascii="Wingdings" w:hAnsi="Wingdings"/>
    </w:rPr>
  </w:style>
  <w:style w:type="character" w:customStyle="1" w:styleId="WW8Num6z1">
    <w:name w:val="WW8Num6z1"/>
    <w:uiPriority w:val="99"/>
    <w:rsid w:val="00B65A58"/>
    <w:rPr>
      <w:rFonts w:ascii="Courier New" w:hAnsi="Courier New"/>
    </w:rPr>
  </w:style>
  <w:style w:type="character" w:customStyle="1" w:styleId="WW8Num6z3">
    <w:name w:val="WW8Num6z3"/>
    <w:uiPriority w:val="99"/>
    <w:rsid w:val="00B65A58"/>
    <w:rPr>
      <w:rFonts w:ascii="Symbol" w:hAnsi="Symbol"/>
    </w:rPr>
  </w:style>
  <w:style w:type="character" w:customStyle="1" w:styleId="WW8Num7z0">
    <w:name w:val="WW8Num7z0"/>
    <w:uiPriority w:val="99"/>
    <w:rsid w:val="00B65A58"/>
    <w:rPr>
      <w:rFonts w:ascii="Symbol" w:hAnsi="Symbol"/>
    </w:rPr>
  </w:style>
  <w:style w:type="character" w:customStyle="1" w:styleId="WW8Num7z1">
    <w:name w:val="WW8Num7z1"/>
    <w:uiPriority w:val="99"/>
    <w:rsid w:val="00B65A58"/>
    <w:rPr>
      <w:rFonts w:ascii="Courier New" w:hAnsi="Courier New"/>
    </w:rPr>
  </w:style>
  <w:style w:type="character" w:customStyle="1" w:styleId="WW8Num7z2">
    <w:name w:val="WW8Num7z2"/>
    <w:uiPriority w:val="99"/>
    <w:rsid w:val="00B65A58"/>
    <w:rPr>
      <w:rFonts w:ascii="Wingdings" w:hAnsi="Wingdings"/>
    </w:rPr>
  </w:style>
  <w:style w:type="character" w:customStyle="1" w:styleId="WW8Num8z0">
    <w:name w:val="WW8Num8z0"/>
    <w:uiPriority w:val="99"/>
    <w:rsid w:val="00B65A58"/>
    <w:rPr>
      <w:rFonts w:ascii="Wingdings" w:hAnsi="Wingdings"/>
    </w:rPr>
  </w:style>
  <w:style w:type="character" w:customStyle="1" w:styleId="WW8Num8z1">
    <w:name w:val="WW8Num8z1"/>
    <w:uiPriority w:val="99"/>
    <w:rsid w:val="00B65A58"/>
    <w:rPr>
      <w:rFonts w:ascii="Courier New" w:hAnsi="Courier New"/>
    </w:rPr>
  </w:style>
  <w:style w:type="character" w:customStyle="1" w:styleId="WW8Num8z3">
    <w:name w:val="WW8Num8z3"/>
    <w:uiPriority w:val="99"/>
    <w:rsid w:val="00B65A58"/>
    <w:rPr>
      <w:rFonts w:ascii="Symbol" w:hAnsi="Symbol"/>
    </w:rPr>
  </w:style>
  <w:style w:type="character" w:customStyle="1" w:styleId="WW8Num9z0">
    <w:name w:val="WW8Num9z0"/>
    <w:uiPriority w:val="99"/>
    <w:rsid w:val="00B65A58"/>
    <w:rPr>
      <w:rFonts w:ascii="Wingdings" w:hAnsi="Wingdings"/>
    </w:rPr>
  </w:style>
  <w:style w:type="character" w:customStyle="1" w:styleId="WW8Num9z1">
    <w:name w:val="WW8Num9z1"/>
    <w:uiPriority w:val="99"/>
    <w:rsid w:val="00B65A58"/>
    <w:rPr>
      <w:rFonts w:ascii="Courier New" w:hAnsi="Courier New"/>
    </w:rPr>
  </w:style>
  <w:style w:type="character" w:customStyle="1" w:styleId="WW8Num9z3">
    <w:name w:val="WW8Num9z3"/>
    <w:uiPriority w:val="99"/>
    <w:rsid w:val="00B65A58"/>
    <w:rPr>
      <w:rFonts w:ascii="Symbol" w:hAnsi="Symbol"/>
    </w:rPr>
  </w:style>
  <w:style w:type="character" w:customStyle="1" w:styleId="WW8Num14z0">
    <w:name w:val="WW8Num14z0"/>
    <w:uiPriority w:val="99"/>
    <w:rsid w:val="00B65A58"/>
    <w:rPr>
      <w:rFonts w:ascii="Wingdings" w:hAnsi="Wingdings"/>
    </w:rPr>
  </w:style>
  <w:style w:type="character" w:customStyle="1" w:styleId="WW8Num14z1">
    <w:name w:val="WW8Num14z1"/>
    <w:uiPriority w:val="99"/>
    <w:rsid w:val="00B65A58"/>
    <w:rPr>
      <w:rFonts w:ascii="Courier New" w:hAnsi="Courier New"/>
    </w:rPr>
  </w:style>
  <w:style w:type="character" w:customStyle="1" w:styleId="WW8Num14z3">
    <w:name w:val="WW8Num14z3"/>
    <w:uiPriority w:val="99"/>
    <w:rsid w:val="00B65A58"/>
    <w:rPr>
      <w:rFonts w:ascii="Symbol" w:hAnsi="Symbol"/>
    </w:rPr>
  </w:style>
  <w:style w:type="character" w:customStyle="1" w:styleId="WW8Num15z0">
    <w:name w:val="WW8Num15z0"/>
    <w:uiPriority w:val="99"/>
    <w:rsid w:val="00B65A58"/>
    <w:rPr>
      <w:sz w:val="16"/>
    </w:rPr>
  </w:style>
  <w:style w:type="character" w:customStyle="1" w:styleId="WW8Num16z0">
    <w:name w:val="WW8Num16z0"/>
    <w:uiPriority w:val="99"/>
    <w:rsid w:val="00B65A58"/>
    <w:rPr>
      <w:rFonts w:ascii="Wingdings" w:hAnsi="Wingdings"/>
    </w:rPr>
  </w:style>
  <w:style w:type="character" w:customStyle="1" w:styleId="WW8Num16z1">
    <w:name w:val="WW8Num16z1"/>
    <w:uiPriority w:val="99"/>
    <w:rsid w:val="00B65A58"/>
    <w:rPr>
      <w:rFonts w:ascii="Courier New" w:hAnsi="Courier New"/>
    </w:rPr>
  </w:style>
  <w:style w:type="character" w:customStyle="1" w:styleId="WW8Num16z3">
    <w:name w:val="WW8Num16z3"/>
    <w:uiPriority w:val="99"/>
    <w:rsid w:val="00B65A58"/>
    <w:rPr>
      <w:rFonts w:ascii="Symbol" w:hAnsi="Symbol"/>
    </w:rPr>
  </w:style>
  <w:style w:type="character" w:customStyle="1" w:styleId="WW8Num17z0">
    <w:name w:val="WW8Num17z0"/>
    <w:uiPriority w:val="99"/>
    <w:rsid w:val="00B65A58"/>
    <w:rPr>
      <w:rFonts w:ascii="Times New Roman" w:hAnsi="Times New Roman"/>
    </w:rPr>
  </w:style>
  <w:style w:type="character" w:customStyle="1" w:styleId="WW8Num17z1">
    <w:name w:val="WW8Num17z1"/>
    <w:uiPriority w:val="99"/>
    <w:rsid w:val="00B65A58"/>
    <w:rPr>
      <w:rFonts w:ascii="Courier New" w:hAnsi="Courier New"/>
    </w:rPr>
  </w:style>
  <w:style w:type="character" w:customStyle="1" w:styleId="WW8Num17z2">
    <w:name w:val="WW8Num17z2"/>
    <w:uiPriority w:val="99"/>
    <w:rsid w:val="00B65A58"/>
    <w:rPr>
      <w:rFonts w:ascii="Wingdings" w:hAnsi="Wingdings"/>
    </w:rPr>
  </w:style>
  <w:style w:type="character" w:customStyle="1" w:styleId="WW8Num17z3">
    <w:name w:val="WW8Num17z3"/>
    <w:uiPriority w:val="99"/>
    <w:rsid w:val="00B65A58"/>
    <w:rPr>
      <w:rFonts w:ascii="Symbol" w:hAnsi="Symbol"/>
    </w:rPr>
  </w:style>
  <w:style w:type="character" w:customStyle="1" w:styleId="WW8Num18z0">
    <w:name w:val="WW8Num18z0"/>
    <w:uiPriority w:val="99"/>
    <w:rsid w:val="00B65A58"/>
    <w:rPr>
      <w:rFonts w:ascii="Wingdings" w:hAnsi="Wingdings"/>
    </w:rPr>
  </w:style>
  <w:style w:type="character" w:customStyle="1" w:styleId="WW8Num18z1">
    <w:name w:val="WW8Num18z1"/>
    <w:uiPriority w:val="99"/>
    <w:rsid w:val="00B65A58"/>
    <w:rPr>
      <w:rFonts w:ascii="Courier New" w:hAnsi="Courier New"/>
    </w:rPr>
  </w:style>
  <w:style w:type="character" w:customStyle="1" w:styleId="WW8Num18z3">
    <w:name w:val="WW8Num18z3"/>
    <w:uiPriority w:val="99"/>
    <w:rsid w:val="00B65A58"/>
    <w:rPr>
      <w:rFonts w:ascii="Symbol" w:hAnsi="Symbol"/>
    </w:rPr>
  </w:style>
  <w:style w:type="character" w:customStyle="1" w:styleId="WW8Num19z0">
    <w:name w:val="WW8Num19z0"/>
    <w:uiPriority w:val="99"/>
    <w:rsid w:val="00B65A58"/>
    <w:rPr>
      <w:rFonts w:ascii="Wingdings" w:hAnsi="Wingdings"/>
    </w:rPr>
  </w:style>
  <w:style w:type="character" w:customStyle="1" w:styleId="WW8Num19z1">
    <w:name w:val="WW8Num19z1"/>
    <w:uiPriority w:val="99"/>
    <w:rsid w:val="00B65A58"/>
    <w:rPr>
      <w:rFonts w:ascii="Courier New" w:hAnsi="Courier New"/>
    </w:rPr>
  </w:style>
  <w:style w:type="character" w:customStyle="1" w:styleId="WW8Num19z3">
    <w:name w:val="WW8Num19z3"/>
    <w:uiPriority w:val="99"/>
    <w:rsid w:val="00B65A58"/>
    <w:rPr>
      <w:rFonts w:ascii="Symbol" w:hAnsi="Symbol"/>
    </w:rPr>
  </w:style>
  <w:style w:type="character" w:customStyle="1" w:styleId="WW8Num20z0">
    <w:name w:val="WW8Num20z0"/>
    <w:uiPriority w:val="99"/>
    <w:rsid w:val="00B65A58"/>
    <w:rPr>
      <w:rFonts w:ascii="Wingdings" w:hAnsi="Wingdings"/>
    </w:rPr>
  </w:style>
  <w:style w:type="character" w:customStyle="1" w:styleId="WW8Num20z1">
    <w:name w:val="WW8Num20z1"/>
    <w:uiPriority w:val="99"/>
    <w:rsid w:val="00B65A58"/>
    <w:rPr>
      <w:rFonts w:ascii="Courier New" w:hAnsi="Courier New"/>
    </w:rPr>
  </w:style>
  <w:style w:type="character" w:customStyle="1" w:styleId="WW8Num20z3">
    <w:name w:val="WW8Num20z3"/>
    <w:uiPriority w:val="99"/>
    <w:rsid w:val="00B65A58"/>
    <w:rPr>
      <w:rFonts w:ascii="Symbol" w:hAnsi="Symbol"/>
    </w:rPr>
  </w:style>
  <w:style w:type="character" w:customStyle="1" w:styleId="WW8Num21z1">
    <w:name w:val="WW8Num21z1"/>
    <w:uiPriority w:val="99"/>
    <w:rsid w:val="00B65A58"/>
    <w:rPr>
      <w:rFonts w:ascii="Symbol" w:hAnsi="Symbol"/>
    </w:rPr>
  </w:style>
  <w:style w:type="character" w:customStyle="1" w:styleId="WW8Num22z0">
    <w:name w:val="WW8Num22z0"/>
    <w:uiPriority w:val="99"/>
    <w:rsid w:val="00B65A58"/>
    <w:rPr>
      <w:rFonts w:ascii="Wingdings" w:hAnsi="Wingdings"/>
    </w:rPr>
  </w:style>
  <w:style w:type="character" w:customStyle="1" w:styleId="WW8Num22z1">
    <w:name w:val="WW8Num22z1"/>
    <w:uiPriority w:val="99"/>
    <w:rsid w:val="00B65A58"/>
    <w:rPr>
      <w:rFonts w:ascii="Courier New" w:hAnsi="Courier New"/>
    </w:rPr>
  </w:style>
  <w:style w:type="character" w:customStyle="1" w:styleId="WW8Num22z3">
    <w:name w:val="WW8Num22z3"/>
    <w:uiPriority w:val="99"/>
    <w:rsid w:val="00B65A58"/>
    <w:rPr>
      <w:rFonts w:ascii="Symbol" w:hAnsi="Symbol"/>
    </w:rPr>
  </w:style>
  <w:style w:type="character" w:customStyle="1" w:styleId="WW8Num23z1">
    <w:name w:val="WW8Num23z1"/>
    <w:uiPriority w:val="99"/>
    <w:rsid w:val="00B65A58"/>
    <w:rPr>
      <w:sz w:val="24"/>
    </w:rPr>
  </w:style>
  <w:style w:type="character" w:customStyle="1" w:styleId="WW8Num25z0">
    <w:name w:val="WW8Num25z0"/>
    <w:uiPriority w:val="99"/>
    <w:rsid w:val="00B65A58"/>
    <w:rPr>
      <w:rFonts w:ascii="Symbol" w:hAnsi="Symbol"/>
    </w:rPr>
  </w:style>
  <w:style w:type="character" w:customStyle="1" w:styleId="WW8Num25z1">
    <w:name w:val="WW8Num25z1"/>
    <w:uiPriority w:val="99"/>
    <w:rsid w:val="00B65A58"/>
    <w:rPr>
      <w:rFonts w:ascii="Courier New" w:hAnsi="Courier New"/>
    </w:rPr>
  </w:style>
  <w:style w:type="character" w:customStyle="1" w:styleId="WW8Num25z2">
    <w:name w:val="WW8Num25z2"/>
    <w:uiPriority w:val="99"/>
    <w:rsid w:val="00B65A58"/>
    <w:rPr>
      <w:rFonts w:ascii="Wingdings" w:hAnsi="Wingdings"/>
    </w:rPr>
  </w:style>
  <w:style w:type="character" w:customStyle="1" w:styleId="WW8Num26z0">
    <w:name w:val="WW8Num26z0"/>
    <w:uiPriority w:val="99"/>
    <w:rsid w:val="00B65A58"/>
    <w:rPr>
      <w:rFonts w:ascii="Symbol" w:hAnsi="Symbol"/>
    </w:rPr>
  </w:style>
  <w:style w:type="character" w:customStyle="1" w:styleId="WW8Num26z1">
    <w:name w:val="WW8Num26z1"/>
    <w:uiPriority w:val="99"/>
    <w:rsid w:val="00B65A58"/>
    <w:rPr>
      <w:rFonts w:ascii="Courier New" w:hAnsi="Courier New"/>
    </w:rPr>
  </w:style>
  <w:style w:type="character" w:customStyle="1" w:styleId="WW8Num26z2">
    <w:name w:val="WW8Num26z2"/>
    <w:uiPriority w:val="99"/>
    <w:rsid w:val="00B65A58"/>
    <w:rPr>
      <w:rFonts w:ascii="Wingdings" w:hAnsi="Wingdings"/>
    </w:rPr>
  </w:style>
  <w:style w:type="character" w:customStyle="1" w:styleId="WW8Num27z0">
    <w:name w:val="WW8Num27z0"/>
    <w:uiPriority w:val="99"/>
    <w:rsid w:val="00B65A58"/>
    <w:rPr>
      <w:rFonts w:ascii="Symbol" w:hAnsi="Symbol"/>
    </w:rPr>
  </w:style>
  <w:style w:type="character" w:customStyle="1" w:styleId="WW8Num27z1">
    <w:name w:val="WW8Num27z1"/>
    <w:uiPriority w:val="99"/>
    <w:rsid w:val="00B65A58"/>
    <w:rPr>
      <w:rFonts w:ascii="Courier New" w:hAnsi="Courier New"/>
    </w:rPr>
  </w:style>
  <w:style w:type="character" w:customStyle="1" w:styleId="WW8Num27z2">
    <w:name w:val="WW8Num27z2"/>
    <w:uiPriority w:val="99"/>
    <w:rsid w:val="00B65A58"/>
    <w:rPr>
      <w:rFonts w:ascii="Wingdings" w:hAnsi="Wingdings"/>
    </w:rPr>
  </w:style>
  <w:style w:type="character" w:customStyle="1" w:styleId="WW8Num28z0">
    <w:name w:val="WW8Num28z0"/>
    <w:uiPriority w:val="99"/>
    <w:rsid w:val="00B65A58"/>
    <w:rPr>
      <w:rFonts w:ascii="Wingdings" w:hAnsi="Wingdings"/>
    </w:rPr>
  </w:style>
  <w:style w:type="character" w:customStyle="1" w:styleId="WW8Num28z1">
    <w:name w:val="WW8Num28z1"/>
    <w:uiPriority w:val="99"/>
    <w:rsid w:val="00B65A58"/>
    <w:rPr>
      <w:rFonts w:ascii="Courier New" w:hAnsi="Courier New"/>
    </w:rPr>
  </w:style>
  <w:style w:type="character" w:customStyle="1" w:styleId="WW8Num28z3">
    <w:name w:val="WW8Num28z3"/>
    <w:uiPriority w:val="99"/>
    <w:rsid w:val="00B65A58"/>
    <w:rPr>
      <w:rFonts w:ascii="Symbol" w:hAnsi="Symbol"/>
    </w:rPr>
  </w:style>
  <w:style w:type="character" w:customStyle="1" w:styleId="WW8Num29z0">
    <w:name w:val="WW8Num29z0"/>
    <w:uiPriority w:val="99"/>
    <w:rsid w:val="00B65A58"/>
    <w:rPr>
      <w:rFonts w:ascii="Wingdings" w:hAnsi="Wingdings"/>
    </w:rPr>
  </w:style>
  <w:style w:type="character" w:customStyle="1" w:styleId="WW8Num29z1">
    <w:name w:val="WW8Num29z1"/>
    <w:uiPriority w:val="99"/>
    <w:rsid w:val="00B65A58"/>
    <w:rPr>
      <w:rFonts w:ascii="Courier New" w:hAnsi="Courier New"/>
    </w:rPr>
  </w:style>
  <w:style w:type="character" w:customStyle="1" w:styleId="WW8Num29z3">
    <w:name w:val="WW8Num29z3"/>
    <w:uiPriority w:val="99"/>
    <w:rsid w:val="00B65A58"/>
    <w:rPr>
      <w:rFonts w:ascii="Symbol" w:hAnsi="Symbol"/>
    </w:rPr>
  </w:style>
  <w:style w:type="character" w:customStyle="1" w:styleId="WW8Num30z0">
    <w:name w:val="WW8Num30z0"/>
    <w:uiPriority w:val="99"/>
    <w:rsid w:val="00B65A58"/>
    <w:rPr>
      <w:rFonts w:ascii="Times New Roman" w:hAnsi="Times New Roman"/>
    </w:rPr>
  </w:style>
  <w:style w:type="character" w:customStyle="1" w:styleId="WW8Num30z1">
    <w:name w:val="WW8Num30z1"/>
    <w:uiPriority w:val="99"/>
    <w:rsid w:val="00B65A58"/>
    <w:rPr>
      <w:rFonts w:ascii="Courier New" w:hAnsi="Courier New"/>
    </w:rPr>
  </w:style>
  <w:style w:type="character" w:customStyle="1" w:styleId="WW8Num30z2">
    <w:name w:val="WW8Num30z2"/>
    <w:uiPriority w:val="99"/>
    <w:rsid w:val="00B65A58"/>
    <w:rPr>
      <w:rFonts w:ascii="Wingdings" w:hAnsi="Wingdings"/>
    </w:rPr>
  </w:style>
  <w:style w:type="character" w:customStyle="1" w:styleId="WW8Num30z3">
    <w:name w:val="WW8Num30z3"/>
    <w:uiPriority w:val="99"/>
    <w:rsid w:val="00B65A58"/>
    <w:rPr>
      <w:rFonts w:ascii="Symbol" w:hAnsi="Symbol"/>
    </w:rPr>
  </w:style>
  <w:style w:type="character" w:customStyle="1" w:styleId="WW8Num35z0">
    <w:name w:val="WW8Num35z0"/>
    <w:uiPriority w:val="99"/>
    <w:rsid w:val="00B65A58"/>
    <w:rPr>
      <w:rFonts w:ascii="Times New Roman" w:hAnsi="Times New Roman"/>
    </w:rPr>
  </w:style>
  <w:style w:type="character" w:customStyle="1" w:styleId="WW8Num35z1">
    <w:name w:val="WW8Num35z1"/>
    <w:uiPriority w:val="99"/>
    <w:rsid w:val="00B65A58"/>
    <w:rPr>
      <w:rFonts w:ascii="Courier New" w:hAnsi="Courier New"/>
    </w:rPr>
  </w:style>
  <w:style w:type="character" w:customStyle="1" w:styleId="WW8Num35z2">
    <w:name w:val="WW8Num35z2"/>
    <w:uiPriority w:val="99"/>
    <w:rsid w:val="00B65A58"/>
    <w:rPr>
      <w:rFonts w:ascii="Wingdings" w:hAnsi="Wingdings"/>
    </w:rPr>
  </w:style>
  <w:style w:type="character" w:customStyle="1" w:styleId="WW8Num35z3">
    <w:name w:val="WW8Num35z3"/>
    <w:uiPriority w:val="99"/>
    <w:rsid w:val="00B65A58"/>
    <w:rPr>
      <w:rFonts w:ascii="Symbol" w:hAnsi="Symbol"/>
    </w:rPr>
  </w:style>
  <w:style w:type="character" w:customStyle="1" w:styleId="11">
    <w:name w:val="Основной шрифт абзаца1"/>
    <w:uiPriority w:val="99"/>
    <w:rsid w:val="00B65A58"/>
  </w:style>
  <w:style w:type="character" w:customStyle="1" w:styleId="a9">
    <w:name w:val="Символ сноски"/>
    <w:basedOn w:val="11"/>
    <w:uiPriority w:val="99"/>
    <w:rsid w:val="00B65A58"/>
    <w:rPr>
      <w:rFonts w:cs="Times New Roman"/>
      <w:vertAlign w:val="superscript"/>
    </w:rPr>
  </w:style>
  <w:style w:type="paragraph" w:styleId="aa">
    <w:name w:val="Body Text"/>
    <w:basedOn w:val="a0"/>
    <w:link w:val="ab"/>
    <w:uiPriority w:val="99"/>
    <w:semiHidden/>
    <w:rsid w:val="00B65A58"/>
    <w:pPr>
      <w:jc w:val="both"/>
    </w:pPr>
    <w:rPr>
      <w:szCs w:val="20"/>
    </w:rPr>
  </w:style>
  <w:style w:type="character" w:customStyle="1" w:styleId="ab">
    <w:name w:val="Основной текст Знак"/>
    <w:basedOn w:val="a1"/>
    <w:link w:val="aa"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styleId="ac">
    <w:name w:val="List"/>
    <w:basedOn w:val="aa"/>
    <w:rsid w:val="00B65A58"/>
    <w:rPr>
      <w:rFonts w:cs="Tahoma"/>
    </w:rPr>
  </w:style>
  <w:style w:type="paragraph" w:customStyle="1" w:styleId="12">
    <w:name w:val="Название1"/>
    <w:basedOn w:val="a0"/>
    <w:uiPriority w:val="99"/>
    <w:rsid w:val="00B65A58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13">
    <w:name w:val="Указатель1"/>
    <w:basedOn w:val="a0"/>
    <w:uiPriority w:val="99"/>
    <w:rsid w:val="00B65A58"/>
    <w:pPr>
      <w:suppressLineNumbers/>
    </w:pPr>
    <w:rPr>
      <w:rFonts w:cs="Tahoma"/>
    </w:rPr>
  </w:style>
  <w:style w:type="paragraph" w:customStyle="1" w:styleId="14">
    <w:name w:val="Заголовок1"/>
    <w:basedOn w:val="a0"/>
    <w:next w:val="aa"/>
    <w:uiPriority w:val="99"/>
    <w:rsid w:val="00B65A58"/>
    <w:pPr>
      <w:keepNext/>
      <w:spacing w:before="240" w:after="120"/>
    </w:pPr>
    <w:rPr>
      <w:rFonts w:ascii="Arial" w:eastAsia="Calibri" w:hAnsi="Arial" w:cs="Tahoma"/>
      <w:sz w:val="28"/>
      <w:szCs w:val="28"/>
    </w:rPr>
  </w:style>
  <w:style w:type="paragraph" w:styleId="ad">
    <w:name w:val="header"/>
    <w:basedOn w:val="a0"/>
    <w:link w:val="ae"/>
    <w:uiPriority w:val="99"/>
    <w:semiHidden/>
    <w:rsid w:val="00B65A5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1"/>
    <w:link w:val="ad"/>
    <w:uiPriority w:val="99"/>
    <w:semiHidden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">
    <w:name w:val="footnote text"/>
    <w:basedOn w:val="a0"/>
    <w:link w:val="af0"/>
    <w:uiPriority w:val="99"/>
    <w:semiHidden/>
    <w:rsid w:val="00B65A58"/>
    <w:rPr>
      <w:sz w:val="20"/>
      <w:szCs w:val="20"/>
    </w:rPr>
  </w:style>
  <w:style w:type="character" w:customStyle="1" w:styleId="af0">
    <w:name w:val="Текст сноски Знак"/>
    <w:basedOn w:val="a1"/>
    <w:link w:val="af"/>
    <w:uiPriority w:val="99"/>
    <w:semiHidden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af1">
    <w:name w:val="Содержимое врезки"/>
    <w:basedOn w:val="aa"/>
    <w:uiPriority w:val="99"/>
    <w:rsid w:val="00B65A58"/>
  </w:style>
  <w:style w:type="paragraph" w:customStyle="1" w:styleId="af2">
    <w:name w:val="Содержимое таблицы"/>
    <w:basedOn w:val="a0"/>
    <w:uiPriority w:val="99"/>
    <w:rsid w:val="00B65A58"/>
    <w:pPr>
      <w:suppressLineNumbers/>
    </w:pPr>
  </w:style>
  <w:style w:type="paragraph" w:customStyle="1" w:styleId="af3">
    <w:name w:val="Заголовок таблицы"/>
    <w:basedOn w:val="af2"/>
    <w:uiPriority w:val="99"/>
    <w:rsid w:val="00B65A58"/>
    <w:rPr>
      <w:b/>
      <w:bCs/>
      <w:i/>
      <w:iCs/>
    </w:rPr>
  </w:style>
  <w:style w:type="paragraph" w:styleId="af4">
    <w:name w:val="List Paragraph"/>
    <w:basedOn w:val="a0"/>
    <w:link w:val="af5"/>
    <w:qFormat/>
    <w:rsid w:val="00AA4316"/>
    <w:pPr>
      <w:ind w:left="720"/>
      <w:contextualSpacing/>
    </w:pPr>
    <w:rPr>
      <w:rFonts w:eastAsia="Calibri"/>
      <w:szCs w:val="20"/>
    </w:rPr>
  </w:style>
  <w:style w:type="paragraph" w:customStyle="1" w:styleId="15">
    <w:name w:val="Основной 1 см"/>
    <w:basedOn w:val="a0"/>
    <w:uiPriority w:val="99"/>
    <w:rsid w:val="0015759C"/>
    <w:pPr>
      <w:ind w:firstLine="567"/>
      <w:jc w:val="both"/>
    </w:pPr>
    <w:rPr>
      <w:sz w:val="28"/>
      <w:szCs w:val="20"/>
      <w:lang w:eastAsia="ru-RU"/>
    </w:rPr>
  </w:style>
  <w:style w:type="paragraph" w:styleId="af6">
    <w:name w:val="Plain Text"/>
    <w:basedOn w:val="a0"/>
    <w:link w:val="af7"/>
    <w:uiPriority w:val="99"/>
    <w:rsid w:val="0015759C"/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1"/>
    <w:link w:val="af6"/>
    <w:uiPriority w:val="99"/>
    <w:locked/>
    <w:rsid w:val="0015759C"/>
    <w:rPr>
      <w:rFonts w:ascii="Courier New" w:hAnsi="Courier New" w:cs="Times New Roman"/>
      <w:sz w:val="20"/>
      <w:szCs w:val="20"/>
      <w:lang w:eastAsia="ru-RU"/>
    </w:rPr>
  </w:style>
  <w:style w:type="table" w:styleId="af8">
    <w:name w:val="Table Grid"/>
    <w:basedOn w:val="a2"/>
    <w:uiPriority w:val="99"/>
    <w:rsid w:val="00364A4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1"/>
    <w:uiPriority w:val="99"/>
    <w:rsid w:val="007114BB"/>
    <w:rPr>
      <w:rFonts w:cs="Times New Roman"/>
    </w:rPr>
  </w:style>
  <w:style w:type="paragraph" w:styleId="af9">
    <w:name w:val="Balloon Text"/>
    <w:basedOn w:val="a0"/>
    <w:link w:val="afa"/>
    <w:rsid w:val="007A1658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1"/>
    <w:link w:val="af9"/>
    <w:locked/>
    <w:rsid w:val="007A1658"/>
    <w:rPr>
      <w:rFonts w:ascii="Tahoma" w:hAnsi="Tahoma" w:cs="Tahoma"/>
      <w:sz w:val="16"/>
      <w:szCs w:val="16"/>
      <w:lang w:eastAsia="ar-SA" w:bidi="ar-SA"/>
    </w:rPr>
  </w:style>
  <w:style w:type="character" w:styleId="afb">
    <w:name w:val="Hyperlink"/>
    <w:basedOn w:val="a1"/>
    <w:uiPriority w:val="99"/>
    <w:rsid w:val="00376D02"/>
    <w:rPr>
      <w:rFonts w:cs="Times New Roman"/>
      <w:color w:val="0000FF"/>
      <w:u w:val="single"/>
    </w:rPr>
  </w:style>
  <w:style w:type="character" w:customStyle="1" w:styleId="af5">
    <w:name w:val="Абзац списка Знак"/>
    <w:link w:val="af4"/>
    <w:uiPriority w:val="99"/>
    <w:locked/>
    <w:rsid w:val="006E466B"/>
    <w:rPr>
      <w:rFonts w:ascii="Times New Roman" w:hAnsi="Times New Roman"/>
      <w:sz w:val="24"/>
      <w:lang w:eastAsia="ar-SA" w:bidi="ar-SA"/>
    </w:rPr>
  </w:style>
  <w:style w:type="character" w:customStyle="1" w:styleId="dash041e0431044b0447043d044b0439char1">
    <w:name w:val="dash041e_0431_044b_0447_043d_044b_0439__char1"/>
    <w:uiPriority w:val="99"/>
    <w:rsid w:val="006E466B"/>
    <w:rPr>
      <w:rFonts w:ascii="Times New Roman" w:hAnsi="Times New Roman"/>
      <w:sz w:val="24"/>
      <w:u w:val="none"/>
      <w:effect w:val="none"/>
    </w:rPr>
  </w:style>
  <w:style w:type="paragraph" w:customStyle="1" w:styleId="a">
    <w:name w:val="НОМЕРА"/>
    <w:basedOn w:val="afc"/>
    <w:link w:val="afd"/>
    <w:uiPriority w:val="99"/>
    <w:rsid w:val="006E466B"/>
    <w:pPr>
      <w:numPr>
        <w:numId w:val="1"/>
      </w:numPr>
      <w:jc w:val="both"/>
    </w:pPr>
    <w:rPr>
      <w:rFonts w:ascii="Arial Narrow" w:eastAsia="Calibri" w:hAnsi="Arial Narrow"/>
      <w:sz w:val="18"/>
      <w:szCs w:val="20"/>
      <w:lang w:eastAsia="ru-RU"/>
    </w:rPr>
  </w:style>
  <w:style w:type="character" w:customStyle="1" w:styleId="afd">
    <w:name w:val="НОМЕРА Знак"/>
    <w:link w:val="a"/>
    <w:uiPriority w:val="99"/>
    <w:locked/>
    <w:rsid w:val="006E466B"/>
    <w:rPr>
      <w:rFonts w:ascii="Arial Narrow" w:hAnsi="Arial Narrow"/>
      <w:sz w:val="18"/>
      <w:lang w:val="ru-RU" w:eastAsia="ru-RU"/>
    </w:rPr>
  </w:style>
  <w:style w:type="paragraph" w:styleId="afc">
    <w:name w:val="Normal (Web)"/>
    <w:basedOn w:val="a0"/>
    <w:rsid w:val="006E466B"/>
  </w:style>
  <w:style w:type="paragraph" w:styleId="afe">
    <w:name w:val="Body Text First Indent"/>
    <w:basedOn w:val="aa"/>
    <w:link w:val="aff"/>
    <w:uiPriority w:val="99"/>
    <w:rsid w:val="00E07762"/>
    <w:pPr>
      <w:spacing w:after="120"/>
      <w:ind w:firstLine="210"/>
    </w:pPr>
    <w:rPr>
      <w:lang w:eastAsia="ru-RU"/>
    </w:rPr>
  </w:style>
  <w:style w:type="character" w:customStyle="1" w:styleId="aff">
    <w:name w:val="Красная строка Знак"/>
    <w:basedOn w:val="ab"/>
    <w:link w:val="afe"/>
    <w:uiPriority w:val="99"/>
    <w:locked/>
    <w:rsid w:val="00E07762"/>
    <w:rPr>
      <w:rFonts w:ascii="Times New Roman" w:hAnsi="Times New Roman" w:cs="Times New Roman"/>
      <w:sz w:val="20"/>
      <w:szCs w:val="20"/>
      <w:lang w:eastAsia="ru-RU" w:bidi="ar-SA"/>
    </w:rPr>
  </w:style>
  <w:style w:type="character" w:customStyle="1" w:styleId="61">
    <w:name w:val="Основной текст (6)_"/>
    <w:link w:val="62"/>
    <w:uiPriority w:val="99"/>
    <w:locked/>
    <w:rsid w:val="00E07762"/>
    <w:rPr>
      <w:sz w:val="19"/>
    </w:rPr>
  </w:style>
  <w:style w:type="paragraph" w:customStyle="1" w:styleId="62">
    <w:name w:val="Основной текст (6)"/>
    <w:basedOn w:val="a0"/>
    <w:link w:val="61"/>
    <w:uiPriority w:val="99"/>
    <w:rsid w:val="00E07762"/>
    <w:pPr>
      <w:spacing w:after="420" w:line="180" w:lineRule="exact"/>
      <w:ind w:hanging="380"/>
      <w:jc w:val="left"/>
    </w:pPr>
    <w:rPr>
      <w:rFonts w:ascii="Calibri" w:eastAsia="Calibri" w:hAnsi="Calibri"/>
      <w:sz w:val="19"/>
      <w:szCs w:val="20"/>
      <w:lang w:eastAsia="ru-RU"/>
    </w:rPr>
  </w:style>
  <w:style w:type="paragraph" w:customStyle="1" w:styleId="aff0">
    <w:name w:val="Новый"/>
    <w:basedOn w:val="a0"/>
    <w:uiPriority w:val="99"/>
    <w:rsid w:val="0052462A"/>
    <w:pPr>
      <w:spacing w:line="360" w:lineRule="auto"/>
      <w:ind w:firstLine="454"/>
      <w:jc w:val="both"/>
    </w:pPr>
    <w:rPr>
      <w:sz w:val="28"/>
      <w:lang w:eastAsia="en-US"/>
    </w:rPr>
  </w:style>
  <w:style w:type="paragraph" w:customStyle="1" w:styleId="Abstract">
    <w:name w:val="Abstract"/>
    <w:basedOn w:val="a0"/>
    <w:link w:val="Abstract0"/>
    <w:uiPriority w:val="99"/>
    <w:rsid w:val="0052462A"/>
    <w:pPr>
      <w:widowControl w:val="0"/>
      <w:autoSpaceDE w:val="0"/>
      <w:autoSpaceDN w:val="0"/>
      <w:adjustRightInd w:val="0"/>
      <w:spacing w:line="360" w:lineRule="auto"/>
      <w:ind w:firstLine="454"/>
      <w:jc w:val="both"/>
    </w:pPr>
    <w:rPr>
      <w:rFonts w:ascii="Calibri" w:eastAsia="@Arial Unicode MS" w:hAnsi="Calibri"/>
      <w:sz w:val="28"/>
      <w:szCs w:val="20"/>
      <w:lang w:eastAsia="ru-RU"/>
    </w:rPr>
  </w:style>
  <w:style w:type="character" w:customStyle="1" w:styleId="Abstract0">
    <w:name w:val="Abstract Знак"/>
    <w:link w:val="Abstract"/>
    <w:uiPriority w:val="99"/>
    <w:locked/>
    <w:rsid w:val="0052462A"/>
    <w:rPr>
      <w:rFonts w:eastAsia="@Arial Unicode MS"/>
      <w:sz w:val="28"/>
      <w:lang w:val="ru-RU" w:eastAsia="ru-RU"/>
    </w:rPr>
  </w:style>
  <w:style w:type="character" w:styleId="aff1">
    <w:name w:val="Strong"/>
    <w:basedOn w:val="a1"/>
    <w:uiPriority w:val="99"/>
    <w:qFormat/>
    <w:rsid w:val="0052462A"/>
    <w:rPr>
      <w:rFonts w:cs="Times New Roman"/>
      <w:b/>
    </w:rPr>
  </w:style>
  <w:style w:type="paragraph" w:customStyle="1" w:styleId="Normal1">
    <w:name w:val="Normal1"/>
    <w:uiPriority w:val="99"/>
    <w:rsid w:val="0052462A"/>
    <w:pPr>
      <w:widowControl w:val="0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14pt">
    <w:name w:val="Стиль 14 pt"/>
    <w:uiPriority w:val="99"/>
    <w:rsid w:val="00254F62"/>
    <w:rPr>
      <w:sz w:val="28"/>
    </w:rPr>
  </w:style>
  <w:style w:type="paragraph" w:customStyle="1" w:styleId="c34">
    <w:name w:val="c34"/>
    <w:basedOn w:val="a0"/>
    <w:uiPriority w:val="99"/>
    <w:rsid w:val="00D40DF1"/>
    <w:pPr>
      <w:spacing w:before="100" w:beforeAutospacing="1" w:after="100" w:afterAutospacing="1"/>
      <w:ind w:firstLine="0"/>
      <w:jc w:val="left"/>
    </w:pPr>
    <w:rPr>
      <w:rFonts w:eastAsia="Calibri"/>
      <w:lang w:eastAsia="ru-RU"/>
    </w:rPr>
  </w:style>
  <w:style w:type="paragraph" w:styleId="aff2">
    <w:name w:val="No Spacing"/>
    <w:qFormat/>
    <w:rsid w:val="00D66CE7"/>
    <w:pPr>
      <w:suppressAutoHyphens/>
    </w:pPr>
    <w:rPr>
      <w:rFonts w:eastAsia="SimSun" w:cs="Calibri"/>
      <w:kern w:val="1"/>
      <w:lang w:eastAsia="ar-SA"/>
    </w:rPr>
  </w:style>
  <w:style w:type="character" w:customStyle="1" w:styleId="16">
    <w:name w:val="Неразрешенное упоминание1"/>
    <w:basedOn w:val="a1"/>
    <w:uiPriority w:val="99"/>
    <w:semiHidden/>
    <w:unhideWhenUsed/>
    <w:rsid w:val="007C0A5C"/>
    <w:rPr>
      <w:color w:val="605E5C"/>
      <w:shd w:val="clear" w:color="auto" w:fill="E1DFDD"/>
    </w:rPr>
  </w:style>
  <w:style w:type="numbering" w:customStyle="1" w:styleId="17">
    <w:name w:val="Нет списка1"/>
    <w:next w:val="a3"/>
    <w:uiPriority w:val="99"/>
    <w:semiHidden/>
    <w:unhideWhenUsed/>
    <w:rsid w:val="00F577D5"/>
  </w:style>
  <w:style w:type="paragraph" w:customStyle="1" w:styleId="Standard">
    <w:name w:val="Standard"/>
    <w:rsid w:val="00F577D5"/>
    <w:pPr>
      <w:suppressAutoHyphens/>
      <w:autoSpaceDN w:val="0"/>
      <w:spacing w:after="200" w:line="276" w:lineRule="auto"/>
      <w:textAlignment w:val="baseline"/>
    </w:pPr>
    <w:rPr>
      <w:rFonts w:eastAsia="SimSun" w:cs="Calibri"/>
      <w:kern w:val="3"/>
      <w:lang w:eastAsia="en-US"/>
    </w:rPr>
  </w:style>
  <w:style w:type="paragraph" w:customStyle="1" w:styleId="Heading">
    <w:name w:val="Heading"/>
    <w:basedOn w:val="Standard"/>
    <w:next w:val="Textbody"/>
    <w:rsid w:val="00F577D5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customStyle="1" w:styleId="Textbody">
    <w:name w:val="Text body"/>
    <w:basedOn w:val="Standard"/>
    <w:rsid w:val="00F577D5"/>
    <w:pPr>
      <w:spacing w:after="0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f3">
    <w:name w:val="caption"/>
    <w:basedOn w:val="Standard"/>
    <w:rsid w:val="00F577D5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Standard"/>
    <w:rsid w:val="00F577D5"/>
    <w:pPr>
      <w:suppressLineNumbers/>
    </w:pPr>
    <w:rPr>
      <w:rFonts w:cs="Lucida Sans"/>
    </w:rPr>
  </w:style>
  <w:style w:type="paragraph" w:styleId="aff4">
    <w:name w:val="Document Map"/>
    <w:basedOn w:val="Standard"/>
    <w:link w:val="aff5"/>
    <w:locked/>
    <w:rsid w:val="00F577D5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f5">
    <w:name w:val="Схема документа Знак"/>
    <w:basedOn w:val="a1"/>
    <w:link w:val="aff4"/>
    <w:rsid w:val="00F577D5"/>
    <w:rPr>
      <w:rFonts w:ascii="Tahoma" w:eastAsia="Times New Roman" w:hAnsi="Tahoma" w:cs="Tahoma"/>
      <w:kern w:val="3"/>
      <w:sz w:val="20"/>
      <w:szCs w:val="20"/>
      <w:shd w:val="clear" w:color="auto" w:fill="000080"/>
    </w:rPr>
  </w:style>
  <w:style w:type="paragraph" w:styleId="aff6">
    <w:name w:val="endnote text"/>
    <w:basedOn w:val="Standard"/>
    <w:link w:val="aff7"/>
    <w:locked/>
    <w:rsid w:val="00F577D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7">
    <w:name w:val="Текст концевой сноски Знак"/>
    <w:basedOn w:val="a1"/>
    <w:link w:val="aff6"/>
    <w:rsid w:val="00F577D5"/>
    <w:rPr>
      <w:rFonts w:ascii="Times New Roman" w:eastAsia="Times New Roman" w:hAnsi="Times New Roman"/>
      <w:kern w:val="3"/>
      <w:sz w:val="20"/>
      <w:szCs w:val="20"/>
    </w:rPr>
  </w:style>
  <w:style w:type="paragraph" w:customStyle="1" w:styleId="18">
    <w:name w:val="Знак1"/>
    <w:basedOn w:val="Standard"/>
    <w:rsid w:val="00F577D5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21">
    <w:name w:val="c21"/>
    <w:basedOn w:val="Standard"/>
    <w:rsid w:val="00F577D5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Contents">
    <w:name w:val="Table Contents"/>
    <w:basedOn w:val="Standard"/>
    <w:rsid w:val="00F577D5"/>
    <w:pPr>
      <w:suppressLineNumbers/>
    </w:pPr>
  </w:style>
  <w:style w:type="paragraph" w:customStyle="1" w:styleId="TableHeading">
    <w:name w:val="Table Heading"/>
    <w:basedOn w:val="TableContents"/>
    <w:rsid w:val="00F577D5"/>
    <w:pPr>
      <w:jc w:val="center"/>
    </w:pPr>
    <w:rPr>
      <w:b/>
      <w:bCs/>
    </w:rPr>
  </w:style>
  <w:style w:type="character" w:customStyle="1" w:styleId="StrongEmphasis">
    <w:name w:val="Strong Emphasis"/>
    <w:rsid w:val="00F577D5"/>
    <w:rPr>
      <w:b/>
      <w:bCs/>
    </w:rPr>
  </w:style>
  <w:style w:type="character" w:customStyle="1" w:styleId="c0">
    <w:name w:val="c0"/>
    <w:rsid w:val="00F577D5"/>
  </w:style>
  <w:style w:type="character" w:customStyle="1" w:styleId="c37">
    <w:name w:val="c37"/>
    <w:rsid w:val="00F577D5"/>
  </w:style>
  <w:style w:type="character" w:customStyle="1" w:styleId="ListLabel1">
    <w:name w:val="ListLabel 1"/>
    <w:rsid w:val="00F577D5"/>
    <w:rPr>
      <w:sz w:val="20"/>
    </w:rPr>
  </w:style>
  <w:style w:type="character" w:customStyle="1" w:styleId="ListLabel2">
    <w:name w:val="ListLabel 2"/>
    <w:rsid w:val="00F577D5"/>
    <w:rPr>
      <w:rFonts w:cs="Courier New"/>
    </w:rPr>
  </w:style>
  <w:style w:type="character" w:customStyle="1" w:styleId="ListLabel3">
    <w:name w:val="ListLabel 3"/>
    <w:rsid w:val="00F577D5"/>
    <w:rPr>
      <w:sz w:val="22"/>
    </w:rPr>
  </w:style>
  <w:style w:type="character" w:customStyle="1" w:styleId="ListLabel4">
    <w:name w:val="ListLabel 4"/>
    <w:rsid w:val="00F577D5"/>
    <w:rPr>
      <w:sz w:val="24"/>
      <w:szCs w:val="24"/>
    </w:rPr>
  </w:style>
  <w:style w:type="character" w:customStyle="1" w:styleId="ListLabel5">
    <w:name w:val="ListLabel 5"/>
    <w:rsid w:val="00F577D5"/>
    <w:rPr>
      <w:b/>
    </w:rPr>
  </w:style>
  <w:style w:type="character" w:customStyle="1" w:styleId="Internetlink">
    <w:name w:val="Internet link"/>
    <w:rsid w:val="00F577D5"/>
    <w:rPr>
      <w:color w:val="000080"/>
      <w:u w:val="single"/>
    </w:rPr>
  </w:style>
  <w:style w:type="numbering" w:customStyle="1" w:styleId="WWNum1">
    <w:name w:val="WWNum1"/>
    <w:basedOn w:val="a3"/>
    <w:rsid w:val="00F577D5"/>
    <w:pPr>
      <w:numPr>
        <w:numId w:val="17"/>
      </w:numPr>
    </w:pPr>
  </w:style>
  <w:style w:type="numbering" w:customStyle="1" w:styleId="WWNum2">
    <w:name w:val="WWNum2"/>
    <w:basedOn w:val="a3"/>
    <w:rsid w:val="00F577D5"/>
    <w:pPr>
      <w:numPr>
        <w:numId w:val="18"/>
      </w:numPr>
    </w:pPr>
  </w:style>
  <w:style w:type="numbering" w:customStyle="1" w:styleId="WWNum3">
    <w:name w:val="WWNum3"/>
    <w:basedOn w:val="a3"/>
    <w:rsid w:val="00F577D5"/>
    <w:pPr>
      <w:numPr>
        <w:numId w:val="19"/>
      </w:numPr>
    </w:pPr>
  </w:style>
  <w:style w:type="numbering" w:customStyle="1" w:styleId="WWNum4">
    <w:name w:val="WWNum4"/>
    <w:basedOn w:val="a3"/>
    <w:rsid w:val="00F577D5"/>
    <w:pPr>
      <w:numPr>
        <w:numId w:val="20"/>
      </w:numPr>
    </w:pPr>
  </w:style>
  <w:style w:type="numbering" w:customStyle="1" w:styleId="WWNum5">
    <w:name w:val="WWNum5"/>
    <w:basedOn w:val="a3"/>
    <w:rsid w:val="00F577D5"/>
    <w:pPr>
      <w:numPr>
        <w:numId w:val="21"/>
      </w:numPr>
    </w:pPr>
  </w:style>
  <w:style w:type="numbering" w:customStyle="1" w:styleId="WWNum6">
    <w:name w:val="WWNum6"/>
    <w:basedOn w:val="a3"/>
    <w:rsid w:val="00F577D5"/>
    <w:pPr>
      <w:numPr>
        <w:numId w:val="22"/>
      </w:numPr>
    </w:pPr>
  </w:style>
  <w:style w:type="numbering" w:customStyle="1" w:styleId="WWNum7">
    <w:name w:val="WWNum7"/>
    <w:basedOn w:val="a3"/>
    <w:rsid w:val="00F577D5"/>
    <w:pPr>
      <w:numPr>
        <w:numId w:val="23"/>
      </w:numPr>
    </w:pPr>
  </w:style>
  <w:style w:type="numbering" w:customStyle="1" w:styleId="WWNum8">
    <w:name w:val="WWNum8"/>
    <w:basedOn w:val="a3"/>
    <w:rsid w:val="00F577D5"/>
    <w:pPr>
      <w:numPr>
        <w:numId w:val="24"/>
      </w:numPr>
    </w:pPr>
  </w:style>
  <w:style w:type="numbering" w:customStyle="1" w:styleId="WWNum9">
    <w:name w:val="WWNum9"/>
    <w:basedOn w:val="a3"/>
    <w:rsid w:val="00F577D5"/>
    <w:pPr>
      <w:numPr>
        <w:numId w:val="25"/>
      </w:numPr>
    </w:pPr>
  </w:style>
  <w:style w:type="numbering" w:customStyle="1" w:styleId="WWNum10">
    <w:name w:val="WWNum10"/>
    <w:basedOn w:val="a3"/>
    <w:rsid w:val="00F577D5"/>
    <w:pPr>
      <w:numPr>
        <w:numId w:val="26"/>
      </w:numPr>
    </w:pPr>
  </w:style>
  <w:style w:type="numbering" w:customStyle="1" w:styleId="WWNum11">
    <w:name w:val="WWNum11"/>
    <w:basedOn w:val="a3"/>
    <w:rsid w:val="00F577D5"/>
    <w:pPr>
      <w:numPr>
        <w:numId w:val="27"/>
      </w:numPr>
    </w:pPr>
  </w:style>
  <w:style w:type="numbering" w:customStyle="1" w:styleId="WWNum12">
    <w:name w:val="WWNum12"/>
    <w:basedOn w:val="a3"/>
    <w:rsid w:val="00F577D5"/>
    <w:pPr>
      <w:numPr>
        <w:numId w:val="28"/>
      </w:numPr>
    </w:pPr>
  </w:style>
  <w:style w:type="numbering" w:customStyle="1" w:styleId="WWNum13">
    <w:name w:val="WWNum13"/>
    <w:basedOn w:val="a3"/>
    <w:rsid w:val="00F577D5"/>
    <w:pPr>
      <w:numPr>
        <w:numId w:val="29"/>
      </w:numPr>
    </w:pPr>
  </w:style>
  <w:style w:type="numbering" w:customStyle="1" w:styleId="WWNum14">
    <w:name w:val="WWNum14"/>
    <w:basedOn w:val="a3"/>
    <w:rsid w:val="00F577D5"/>
    <w:pPr>
      <w:numPr>
        <w:numId w:val="30"/>
      </w:numPr>
    </w:pPr>
  </w:style>
  <w:style w:type="numbering" w:customStyle="1" w:styleId="WWNum15">
    <w:name w:val="WWNum15"/>
    <w:basedOn w:val="a3"/>
    <w:rsid w:val="00F577D5"/>
    <w:pPr>
      <w:numPr>
        <w:numId w:val="31"/>
      </w:numPr>
    </w:pPr>
  </w:style>
  <w:style w:type="numbering" w:customStyle="1" w:styleId="WWNum16">
    <w:name w:val="WWNum16"/>
    <w:basedOn w:val="a3"/>
    <w:rsid w:val="00F577D5"/>
    <w:pPr>
      <w:numPr>
        <w:numId w:val="32"/>
      </w:numPr>
    </w:pPr>
  </w:style>
  <w:style w:type="numbering" w:customStyle="1" w:styleId="WWNum17">
    <w:name w:val="WWNum17"/>
    <w:basedOn w:val="a3"/>
    <w:rsid w:val="00F577D5"/>
    <w:pPr>
      <w:numPr>
        <w:numId w:val="3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1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8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1568aba3" TargetMode="External"/><Relationship Id="rId18" Type="http://schemas.openxmlformats.org/officeDocument/2006/relationships/hyperlink" Target="https://m.edsoo.ru/f11c4afd" TargetMode="External"/><Relationship Id="rId26" Type="http://schemas.openxmlformats.org/officeDocument/2006/relationships/hyperlink" Target="https://m.edsoo.ru/f11c4afd" TargetMode="External"/><Relationship Id="rId39" Type="http://schemas.openxmlformats.org/officeDocument/2006/relationships/hyperlink" Target="https://m.edsoo.ru/f11c4afd" TargetMode="External"/><Relationship Id="rId21" Type="http://schemas.openxmlformats.org/officeDocument/2006/relationships/hyperlink" Target="https://m.edsoo.ru/f11c4afd" TargetMode="External"/><Relationship Id="rId34" Type="http://schemas.openxmlformats.org/officeDocument/2006/relationships/hyperlink" Target="https://m.edsoo.ru/f11c4afd" TargetMode="External"/><Relationship Id="rId42" Type="http://schemas.openxmlformats.org/officeDocument/2006/relationships/hyperlink" Target="https://m.edsoo.ru/f11c4afd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s://m.edsoo.ru/f11c4afd" TargetMode="External"/><Relationship Id="rId29" Type="http://schemas.openxmlformats.org/officeDocument/2006/relationships/hyperlink" Target="https://m.edsoo.ru/f11c4afd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.edsoo.ru/1568aba3" TargetMode="External"/><Relationship Id="rId24" Type="http://schemas.openxmlformats.org/officeDocument/2006/relationships/hyperlink" Target="https://m.edsoo.ru/f11c4afd" TargetMode="External"/><Relationship Id="rId32" Type="http://schemas.openxmlformats.org/officeDocument/2006/relationships/hyperlink" Target="https://m.edsoo.ru/f11c4afd" TargetMode="External"/><Relationship Id="rId37" Type="http://schemas.openxmlformats.org/officeDocument/2006/relationships/hyperlink" Target="https://m.edsoo.ru/f11c4afd" TargetMode="External"/><Relationship Id="rId40" Type="http://schemas.openxmlformats.org/officeDocument/2006/relationships/hyperlink" Target="https://m.edsoo.ru/f11c4afd" TargetMode="External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m.edsoo.ru/f11c4afd" TargetMode="External"/><Relationship Id="rId23" Type="http://schemas.openxmlformats.org/officeDocument/2006/relationships/hyperlink" Target="https://m.edsoo.ru/f11c4afd" TargetMode="External"/><Relationship Id="rId28" Type="http://schemas.openxmlformats.org/officeDocument/2006/relationships/hyperlink" Target="https://m.edsoo.ru/f11c4afd" TargetMode="External"/><Relationship Id="rId36" Type="http://schemas.openxmlformats.org/officeDocument/2006/relationships/hyperlink" Target="https://m.edsoo.ru/f11c4afd" TargetMode="External"/><Relationship Id="rId10" Type="http://schemas.openxmlformats.org/officeDocument/2006/relationships/hyperlink" Target="https://m.edsoo.ru/1568aba3" TargetMode="External"/><Relationship Id="rId19" Type="http://schemas.openxmlformats.org/officeDocument/2006/relationships/hyperlink" Target="https://m.edsoo.ru/f11c4afd" TargetMode="External"/><Relationship Id="rId31" Type="http://schemas.openxmlformats.org/officeDocument/2006/relationships/hyperlink" Target="https://m.edsoo.ru/f11c4afd" TargetMode="External"/><Relationship Id="rId44" Type="http://schemas.openxmlformats.org/officeDocument/2006/relationships/hyperlink" Target="https://m.edsoo.ru/f11c4af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1568aba3" TargetMode="External"/><Relationship Id="rId14" Type="http://schemas.openxmlformats.org/officeDocument/2006/relationships/hyperlink" Target="https://m.edsoo.ru/f11c4afd" TargetMode="External"/><Relationship Id="rId22" Type="http://schemas.openxmlformats.org/officeDocument/2006/relationships/hyperlink" Target="https://m.edsoo.ru/f11c4afd" TargetMode="External"/><Relationship Id="rId27" Type="http://schemas.openxmlformats.org/officeDocument/2006/relationships/hyperlink" Target="https://m.edsoo.ru/f11c4afd" TargetMode="External"/><Relationship Id="rId30" Type="http://schemas.openxmlformats.org/officeDocument/2006/relationships/hyperlink" Target="https://m.edsoo.ru/f11c4afd" TargetMode="External"/><Relationship Id="rId35" Type="http://schemas.openxmlformats.org/officeDocument/2006/relationships/hyperlink" Target="https://m.edsoo.ru/f11c4afd" TargetMode="External"/><Relationship Id="rId43" Type="http://schemas.openxmlformats.org/officeDocument/2006/relationships/hyperlink" Target="https://m.edsoo.ru/f11c4afd" TargetMode="External"/><Relationship Id="rId8" Type="http://schemas.openxmlformats.org/officeDocument/2006/relationships/hyperlink" Target="https://m.edsoo.ru/1568aba3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1568aba3" TargetMode="External"/><Relationship Id="rId17" Type="http://schemas.openxmlformats.org/officeDocument/2006/relationships/hyperlink" Target="https://m.edsoo.ru/f11c4afd" TargetMode="External"/><Relationship Id="rId25" Type="http://schemas.openxmlformats.org/officeDocument/2006/relationships/hyperlink" Target="https://m.edsoo.ru/f11c4afd" TargetMode="External"/><Relationship Id="rId33" Type="http://schemas.openxmlformats.org/officeDocument/2006/relationships/hyperlink" Target="https://m.edsoo.ru/f11c4afd" TargetMode="External"/><Relationship Id="rId38" Type="http://schemas.openxmlformats.org/officeDocument/2006/relationships/hyperlink" Target="https://m.edsoo.ru/f11c4afd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m.edsoo.ru/f11c4afd" TargetMode="External"/><Relationship Id="rId41" Type="http://schemas.openxmlformats.org/officeDocument/2006/relationships/hyperlink" Target="https://m.edsoo.ru/f11c4afd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</TotalTime>
  <Pages>12</Pages>
  <Words>2565</Words>
  <Characters>14627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Миллеровский район</vt:lpstr>
    </vt:vector>
  </TitlesOfParts>
  <Company>Дом</Company>
  <LinksUpToDate>false</LinksUpToDate>
  <CharactersWithSpaces>17158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Миллеровский район</dc:title>
  <dc:subject/>
  <dc:creator>Лена</dc:creator>
  <cp:keywords/>
  <dc:description/>
  <cp:lastModifiedBy>Ruzen-PC</cp:lastModifiedBy>
  <cp:revision>28</cp:revision>
  <cp:lastPrinted>2025-09-15T07:44:00Z</cp:lastPrinted>
  <dcterms:created xsi:type="dcterms:W3CDTF">2018-04-19T05:40:00Z</dcterms:created>
  <dcterms:modified xsi:type="dcterms:W3CDTF">2025-09-21T15:48:00Z</dcterms:modified>
</cp:coreProperties>
</file>